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A73F" w14:textId="77777777" w:rsidR="00F9722A" w:rsidRDefault="00000000">
      <w:pPr>
        <w:tabs>
          <w:tab w:val="left" w:pos="7260"/>
        </w:tabs>
        <w:rPr>
          <w:rFonts w:ascii="Times New Roman" w:eastAsia="Times New Roman" w:hAnsi="Times New Roman"/>
          <w:sz w:val="18"/>
        </w:rPr>
      </w:pPr>
      <w:r>
        <w:rPr>
          <w:rFonts w:ascii="Arial" w:hAnsi="Arial" w:cs="Arial"/>
          <w:b/>
          <w:sz w:val="20"/>
        </w:rPr>
        <w:t>INDRAJIT SINGH</w:t>
      </w:r>
    </w:p>
    <w:p w14:paraId="004BA740" w14:textId="77777777" w:rsidR="00F9722A" w:rsidRDefault="00000000">
      <w:pPr>
        <w:spacing w:after="0" w:line="240" w:lineRule="auto"/>
        <w:rPr>
          <w:rFonts w:ascii="Times New Roman" w:eastAsia="Times New Roman" w:hAnsi="Times New Roman"/>
          <w:sz w:val="18"/>
        </w:rPr>
      </w:pPr>
      <w:r>
        <w:rPr>
          <w:rFonts w:ascii="Times New Roman" w:eastAsia="Times New Roman" w:hAnsi="Times New Roman"/>
          <w:sz w:val="18"/>
        </w:rPr>
        <w:t>Mobile No. 9654592652/8527802773</w:t>
      </w:r>
    </w:p>
    <w:p w14:paraId="004BA741" w14:textId="77777777" w:rsidR="00F9722A" w:rsidRDefault="00000000">
      <w:pPr>
        <w:spacing w:after="0" w:line="240" w:lineRule="auto"/>
        <w:rPr>
          <w:rFonts w:ascii="Arial" w:hAnsi="Arial" w:cs="Arial"/>
          <w:sz w:val="20"/>
        </w:rPr>
      </w:pPr>
      <w:hyperlink r:id="rId5" w:history="1">
        <w:r>
          <w:rPr>
            <w:rStyle w:val="Hyperlink"/>
            <w:rFonts w:ascii="Arial" w:hAnsi="Arial" w:cs="Arial"/>
            <w:sz w:val="20"/>
          </w:rPr>
          <w:t>indrosingh@gmail.com</w:t>
        </w:r>
      </w:hyperlink>
      <w:r>
        <w:rPr>
          <w:rFonts w:ascii="Arial" w:hAnsi="Arial" w:cs="Arial"/>
          <w:sz w:val="20"/>
        </w:rPr>
        <w:t xml:space="preserve"> </w:t>
      </w:r>
    </w:p>
    <w:p w14:paraId="004BA742" w14:textId="77777777" w:rsidR="00F9722A" w:rsidRDefault="00F9722A">
      <w:pPr>
        <w:spacing w:after="0" w:line="240" w:lineRule="auto"/>
        <w:rPr>
          <w:rFonts w:ascii="Arial" w:hAnsi="Arial" w:cs="Arial"/>
          <w:sz w:val="20"/>
        </w:rPr>
      </w:pPr>
    </w:p>
    <w:p w14:paraId="004BA743" w14:textId="77777777" w:rsidR="00F9722A" w:rsidRDefault="00000000">
      <w:pPr>
        <w:pBdr>
          <w:top w:val="single" w:sz="4" w:space="0" w:color="auto"/>
          <w:left w:val="single" w:sz="4" w:space="0" w:color="auto"/>
          <w:bottom w:val="single" w:sz="4" w:space="0" w:color="auto"/>
          <w:right w:val="single" w:sz="4" w:space="0" w:color="auto"/>
        </w:pBdr>
        <w:jc w:val="both"/>
        <w:rPr>
          <w:rFonts w:ascii="Arial" w:hAnsi="Arial" w:cs="Arial"/>
          <w:sz w:val="20"/>
        </w:rPr>
      </w:pPr>
      <w:r>
        <w:rPr>
          <w:rFonts w:ascii="Arial" w:hAnsi="Arial" w:cs="Arial"/>
          <w:b/>
          <w:sz w:val="20"/>
        </w:rPr>
        <w:t>Summary</w:t>
      </w:r>
      <w:r>
        <w:rPr>
          <w:rFonts w:ascii="Arial" w:hAnsi="Arial" w:cs="Arial"/>
          <w:sz w:val="20"/>
        </w:rPr>
        <w:tab/>
      </w:r>
    </w:p>
    <w:p w14:paraId="004BA744" w14:textId="77777777" w:rsidR="00F9722A" w:rsidRDefault="00000000">
      <w:pPr>
        <w:pStyle w:val="ListParagraph1"/>
        <w:spacing w:before="120"/>
        <w:ind w:left="360" w:right="720"/>
        <w:rPr>
          <w:sz w:val="18"/>
        </w:rPr>
      </w:pPr>
      <w:r>
        <w:rPr>
          <w:sz w:val="18"/>
        </w:rPr>
        <w:t>Over 13 years of professional experience in Project Management for protocol testing and leading verification of NR/VoWiFi/ViLTE/VoLTE/LTE-A/LTE/UMTS/GSM based products. Currently seeking more challenging roles and opportunities in Software verification.</w:t>
      </w:r>
    </w:p>
    <w:p w14:paraId="004BA745" w14:textId="77777777" w:rsidR="00F9722A" w:rsidRDefault="00F9722A">
      <w:pPr>
        <w:pStyle w:val="ListParagraph1"/>
        <w:ind w:left="360"/>
        <w:jc w:val="both"/>
        <w:rPr>
          <w:b/>
          <w:sz w:val="18"/>
          <w:u w:val="single"/>
        </w:rPr>
      </w:pPr>
    </w:p>
    <w:p w14:paraId="004BA746" w14:textId="77777777" w:rsidR="00F9722A" w:rsidRDefault="00000000">
      <w:pPr>
        <w:pBdr>
          <w:top w:val="single" w:sz="4" w:space="0" w:color="auto"/>
          <w:left w:val="single" w:sz="4" w:space="0" w:color="auto"/>
          <w:bottom w:val="single" w:sz="4" w:space="0" w:color="auto"/>
          <w:right w:val="single" w:sz="4" w:space="0" w:color="auto"/>
        </w:pBdr>
        <w:jc w:val="both"/>
        <w:rPr>
          <w:rFonts w:ascii="Arial" w:hAnsi="Arial" w:cs="Arial"/>
          <w:sz w:val="20"/>
        </w:rPr>
      </w:pPr>
      <w:r>
        <w:rPr>
          <w:rFonts w:ascii="Arial" w:hAnsi="Arial" w:cs="Arial"/>
          <w:b/>
          <w:sz w:val="20"/>
        </w:rPr>
        <w:t>Work Experience</w:t>
      </w:r>
      <w:r>
        <w:rPr>
          <w:rFonts w:ascii="Arial" w:hAnsi="Arial" w:cs="Arial"/>
          <w:sz w:val="20"/>
        </w:rPr>
        <w:tab/>
      </w:r>
    </w:p>
    <w:p w14:paraId="004BA747" w14:textId="77777777" w:rsidR="00F9722A" w:rsidRDefault="00000000">
      <w:pPr>
        <w:pStyle w:val="ListParagraph1"/>
        <w:ind w:left="360"/>
        <w:jc w:val="both"/>
        <w:rPr>
          <w:b/>
          <w:sz w:val="18"/>
          <w:u w:val="single"/>
        </w:rPr>
      </w:pPr>
      <w:r>
        <w:rPr>
          <w:b/>
          <w:sz w:val="18"/>
          <w:u w:val="single"/>
        </w:rPr>
        <w:t>Project 1:</w:t>
      </w:r>
    </w:p>
    <w:p w14:paraId="004BA748" w14:textId="77777777" w:rsidR="00F9722A" w:rsidRDefault="00000000">
      <w:pPr>
        <w:pStyle w:val="ListParagraph1"/>
        <w:numPr>
          <w:ilvl w:val="0"/>
          <w:numId w:val="2"/>
        </w:numPr>
        <w:jc w:val="both"/>
        <w:rPr>
          <w:sz w:val="18"/>
        </w:rPr>
      </w:pPr>
      <w:r>
        <w:rPr>
          <w:b/>
          <w:sz w:val="18"/>
        </w:rPr>
        <w:t>Employer</w:t>
      </w:r>
      <w:r>
        <w:rPr>
          <w:sz w:val="18"/>
        </w:rPr>
        <w:t>:</w:t>
      </w:r>
      <w:r>
        <w:rPr>
          <w:b/>
          <w:sz w:val="18"/>
        </w:rPr>
        <w:t xml:space="preserve"> MediaTek India Pvt. Ltd.</w:t>
      </w:r>
    </w:p>
    <w:p w14:paraId="004BA749" w14:textId="77777777" w:rsidR="00F9722A" w:rsidRDefault="00000000">
      <w:pPr>
        <w:pStyle w:val="ListParagraph1"/>
        <w:numPr>
          <w:ilvl w:val="0"/>
          <w:numId w:val="2"/>
        </w:numPr>
        <w:jc w:val="both"/>
        <w:rPr>
          <w:sz w:val="18"/>
        </w:rPr>
      </w:pPr>
      <w:r>
        <w:rPr>
          <w:b/>
          <w:sz w:val="18"/>
        </w:rPr>
        <w:t>Project Details</w:t>
      </w:r>
      <w:r>
        <w:rPr>
          <w:sz w:val="18"/>
        </w:rPr>
        <w:t xml:space="preserve">: Project Management and working alongside Modem protocol verification team to validate </w:t>
      </w:r>
      <w:r>
        <w:rPr>
          <w:sz w:val="18"/>
          <w:lang w:val="en-IN"/>
        </w:rPr>
        <w:t>MediaTek smartphone portfolio products released in worldwide markets.</w:t>
      </w:r>
    </w:p>
    <w:p w14:paraId="004BA74A" w14:textId="77777777" w:rsidR="00F9722A" w:rsidRDefault="00000000">
      <w:pPr>
        <w:pStyle w:val="ListParagraph1"/>
        <w:numPr>
          <w:ilvl w:val="0"/>
          <w:numId w:val="2"/>
        </w:numPr>
        <w:jc w:val="both"/>
        <w:rPr>
          <w:sz w:val="18"/>
        </w:rPr>
      </w:pPr>
      <w:r>
        <w:rPr>
          <w:b/>
          <w:sz w:val="18"/>
        </w:rPr>
        <w:t>Designation</w:t>
      </w:r>
      <w:r>
        <w:rPr>
          <w:sz w:val="18"/>
        </w:rPr>
        <w:t xml:space="preserve">: Project Manager </w:t>
      </w:r>
    </w:p>
    <w:p w14:paraId="004BA74B" w14:textId="77777777" w:rsidR="00F9722A" w:rsidRDefault="00000000">
      <w:pPr>
        <w:pStyle w:val="ListParagraph1"/>
        <w:numPr>
          <w:ilvl w:val="0"/>
          <w:numId w:val="2"/>
        </w:numPr>
        <w:jc w:val="both"/>
        <w:rPr>
          <w:sz w:val="18"/>
        </w:rPr>
      </w:pPr>
      <w:r>
        <w:rPr>
          <w:b/>
          <w:sz w:val="18"/>
        </w:rPr>
        <w:t>Work Experience</w:t>
      </w:r>
      <w:r>
        <w:rPr>
          <w:sz w:val="18"/>
        </w:rPr>
        <w:t>: June 2015 to till date.</w:t>
      </w:r>
    </w:p>
    <w:p w14:paraId="004BA74C" w14:textId="77777777" w:rsidR="00F9722A" w:rsidRDefault="00000000">
      <w:pPr>
        <w:pStyle w:val="ListParagraph1"/>
        <w:numPr>
          <w:ilvl w:val="0"/>
          <w:numId w:val="2"/>
        </w:numPr>
        <w:jc w:val="both"/>
        <w:rPr>
          <w:sz w:val="18"/>
        </w:rPr>
      </w:pPr>
      <w:r>
        <w:rPr>
          <w:b/>
          <w:sz w:val="18"/>
        </w:rPr>
        <w:t>Working Experience</w:t>
      </w:r>
      <w:r>
        <w:rPr>
          <w:sz w:val="18"/>
        </w:rPr>
        <w:t xml:space="preserve">: </w:t>
      </w:r>
      <w:r>
        <w:rPr>
          <w:sz w:val="18"/>
          <w:highlight w:val="lightGray"/>
          <w:lang w:val="en-IN"/>
        </w:rPr>
        <w:t xml:space="preserve">Responsible for </w:t>
      </w:r>
      <w:r>
        <w:rPr>
          <w:sz w:val="18"/>
          <w:highlight w:val="lightGray"/>
        </w:rPr>
        <w:t xml:space="preserve">Managing </w:t>
      </w:r>
      <w:r>
        <w:rPr>
          <w:sz w:val="18"/>
          <w:highlight w:val="lightGray"/>
          <w:lang w:val="en-IN"/>
        </w:rPr>
        <w:t>Stability Testing (MTBF) and Feature Testing for a series of MediaTek protocol stack products in NR, LTE and UMTS in real Network and simulated Network</w:t>
      </w:r>
      <w:r>
        <w:rPr>
          <w:sz w:val="18"/>
          <w:lang w:val="en-IN"/>
        </w:rPr>
        <w:t xml:space="preserve">. </w:t>
      </w:r>
    </w:p>
    <w:p w14:paraId="004BA74D" w14:textId="77777777" w:rsidR="00F9722A" w:rsidRDefault="00F9722A">
      <w:pPr>
        <w:pStyle w:val="ListParagraph1"/>
        <w:ind w:left="360"/>
        <w:jc w:val="both"/>
        <w:rPr>
          <w:b/>
          <w:sz w:val="18"/>
          <w:u w:val="single"/>
        </w:rPr>
      </w:pPr>
    </w:p>
    <w:p w14:paraId="004BA74E" w14:textId="77777777" w:rsidR="00F9722A" w:rsidRDefault="00000000">
      <w:pPr>
        <w:pStyle w:val="ListParagraph1"/>
        <w:ind w:left="360"/>
        <w:jc w:val="both"/>
        <w:rPr>
          <w:b/>
          <w:sz w:val="18"/>
          <w:u w:val="single"/>
        </w:rPr>
      </w:pPr>
      <w:r>
        <w:rPr>
          <w:b/>
          <w:sz w:val="18"/>
          <w:u w:val="single"/>
        </w:rPr>
        <w:t>Project 2:</w:t>
      </w:r>
    </w:p>
    <w:p w14:paraId="004BA74F" w14:textId="77777777" w:rsidR="00F9722A" w:rsidRDefault="00000000">
      <w:pPr>
        <w:pStyle w:val="ListParagraph1"/>
        <w:numPr>
          <w:ilvl w:val="0"/>
          <w:numId w:val="2"/>
        </w:numPr>
        <w:jc w:val="both"/>
        <w:rPr>
          <w:sz w:val="18"/>
        </w:rPr>
      </w:pPr>
      <w:r>
        <w:rPr>
          <w:b/>
          <w:sz w:val="18"/>
        </w:rPr>
        <w:t>Employer</w:t>
      </w:r>
      <w:r>
        <w:rPr>
          <w:sz w:val="18"/>
        </w:rPr>
        <w:t xml:space="preserve">: </w:t>
      </w:r>
      <w:r>
        <w:rPr>
          <w:b/>
          <w:bCs/>
          <w:sz w:val="18"/>
        </w:rPr>
        <w:t>Hughes Systique Corporation</w:t>
      </w:r>
      <w:r>
        <w:rPr>
          <w:sz w:val="18"/>
        </w:rPr>
        <w:t> (</w:t>
      </w:r>
      <w:r>
        <w:rPr>
          <w:b/>
          <w:bCs/>
          <w:sz w:val="18"/>
        </w:rPr>
        <w:t>HSC</w:t>
      </w:r>
      <w:r>
        <w:rPr>
          <w:sz w:val="18"/>
        </w:rPr>
        <w:t>)</w:t>
      </w:r>
    </w:p>
    <w:p w14:paraId="004BA750" w14:textId="77777777" w:rsidR="00F9722A" w:rsidRDefault="00000000">
      <w:pPr>
        <w:pStyle w:val="ListParagraph1"/>
        <w:numPr>
          <w:ilvl w:val="0"/>
          <w:numId w:val="2"/>
        </w:numPr>
        <w:jc w:val="both"/>
        <w:rPr>
          <w:sz w:val="18"/>
        </w:rPr>
      </w:pPr>
      <w:r>
        <w:rPr>
          <w:b/>
          <w:sz w:val="18"/>
        </w:rPr>
        <w:t>Project Details</w:t>
      </w:r>
      <w:r>
        <w:rPr>
          <w:sz w:val="18"/>
        </w:rPr>
        <w:t xml:space="preserve">: Working under Aero flex as client in a project for TM500 (UE Simulator) group. </w:t>
      </w:r>
    </w:p>
    <w:p w14:paraId="004BA751" w14:textId="77777777" w:rsidR="00F9722A" w:rsidRDefault="00000000">
      <w:pPr>
        <w:pStyle w:val="ListParagraph1"/>
        <w:numPr>
          <w:ilvl w:val="0"/>
          <w:numId w:val="2"/>
        </w:numPr>
        <w:jc w:val="both"/>
        <w:rPr>
          <w:sz w:val="18"/>
        </w:rPr>
      </w:pPr>
      <w:r>
        <w:rPr>
          <w:b/>
          <w:sz w:val="18"/>
        </w:rPr>
        <w:t>Designation</w:t>
      </w:r>
      <w:r>
        <w:rPr>
          <w:sz w:val="18"/>
        </w:rPr>
        <w:t>: Senior Engineer Testing</w:t>
      </w:r>
    </w:p>
    <w:p w14:paraId="004BA752" w14:textId="77777777" w:rsidR="00F9722A" w:rsidRDefault="00000000">
      <w:pPr>
        <w:pStyle w:val="ListParagraph1"/>
        <w:numPr>
          <w:ilvl w:val="0"/>
          <w:numId w:val="2"/>
        </w:numPr>
        <w:jc w:val="both"/>
        <w:rPr>
          <w:sz w:val="18"/>
        </w:rPr>
      </w:pPr>
      <w:r>
        <w:rPr>
          <w:b/>
          <w:sz w:val="18"/>
        </w:rPr>
        <w:t>Work Experience</w:t>
      </w:r>
      <w:r>
        <w:rPr>
          <w:sz w:val="18"/>
        </w:rPr>
        <w:t>: July 2014 to May 2015.</w:t>
      </w:r>
    </w:p>
    <w:p w14:paraId="004BA753" w14:textId="77777777" w:rsidR="00F9722A" w:rsidRDefault="00000000">
      <w:pPr>
        <w:pStyle w:val="ListParagraph1"/>
        <w:numPr>
          <w:ilvl w:val="0"/>
          <w:numId w:val="2"/>
        </w:numPr>
        <w:jc w:val="both"/>
        <w:rPr>
          <w:sz w:val="18"/>
        </w:rPr>
      </w:pPr>
      <w:r>
        <w:rPr>
          <w:b/>
          <w:sz w:val="18"/>
        </w:rPr>
        <w:t>Working Experience</w:t>
      </w:r>
      <w:r>
        <w:rPr>
          <w:sz w:val="18"/>
        </w:rPr>
        <w:t xml:space="preserve">: </w:t>
      </w:r>
      <w:r>
        <w:rPr>
          <w:sz w:val="18"/>
          <w:highlight w:val="lightGray"/>
        </w:rPr>
        <w:t>Working in UMTS/ LTE /Inter RAT with L3 Layer (RRC), L1 (PHY) on UE simulator TM500(Extended Multi UE product line. Working in RAS (Robustness and Stability) and RAV (regression and verification) Team for Performance testing using Mat lab and Perl/Python scripts as testing methodologies.</w:t>
      </w:r>
    </w:p>
    <w:p w14:paraId="004BA754" w14:textId="77777777" w:rsidR="00F9722A" w:rsidRDefault="00F9722A">
      <w:pPr>
        <w:pStyle w:val="ListParagraph1"/>
        <w:ind w:left="360"/>
        <w:jc w:val="both"/>
        <w:rPr>
          <w:b/>
          <w:sz w:val="18"/>
          <w:u w:val="single"/>
        </w:rPr>
      </w:pPr>
    </w:p>
    <w:p w14:paraId="004BA755" w14:textId="77777777" w:rsidR="00F9722A" w:rsidRDefault="00000000">
      <w:pPr>
        <w:pStyle w:val="ListParagraph1"/>
        <w:ind w:left="360"/>
        <w:jc w:val="both"/>
        <w:rPr>
          <w:b/>
          <w:sz w:val="18"/>
          <w:u w:val="single"/>
        </w:rPr>
      </w:pPr>
      <w:r>
        <w:rPr>
          <w:b/>
          <w:sz w:val="18"/>
          <w:u w:val="single"/>
        </w:rPr>
        <w:t>Project 3:</w:t>
      </w:r>
    </w:p>
    <w:p w14:paraId="004BA756" w14:textId="77777777" w:rsidR="00F9722A" w:rsidRDefault="00000000">
      <w:pPr>
        <w:pStyle w:val="ListParagraph1"/>
        <w:numPr>
          <w:ilvl w:val="0"/>
          <w:numId w:val="2"/>
        </w:numPr>
        <w:jc w:val="both"/>
        <w:rPr>
          <w:sz w:val="18"/>
        </w:rPr>
      </w:pPr>
      <w:r>
        <w:rPr>
          <w:b/>
          <w:sz w:val="18"/>
        </w:rPr>
        <w:t>Employer</w:t>
      </w:r>
      <w:r>
        <w:rPr>
          <w:sz w:val="18"/>
        </w:rPr>
        <w:t xml:space="preserve">: </w:t>
      </w:r>
      <w:r>
        <w:rPr>
          <w:b/>
          <w:sz w:val="18"/>
        </w:rPr>
        <w:t xml:space="preserve">ARICENT Group (now Capgemini Engineering) </w:t>
      </w:r>
    </w:p>
    <w:p w14:paraId="004BA757" w14:textId="77777777" w:rsidR="00F9722A" w:rsidRDefault="00000000">
      <w:pPr>
        <w:pStyle w:val="ListParagraph1"/>
        <w:numPr>
          <w:ilvl w:val="0"/>
          <w:numId w:val="2"/>
        </w:numPr>
        <w:jc w:val="both"/>
        <w:rPr>
          <w:sz w:val="18"/>
        </w:rPr>
      </w:pPr>
      <w:r>
        <w:rPr>
          <w:b/>
          <w:sz w:val="18"/>
        </w:rPr>
        <w:t>Project Details</w:t>
      </w:r>
      <w:r>
        <w:rPr>
          <w:sz w:val="18"/>
        </w:rPr>
        <w:t xml:space="preserve">: Working under Nokia Solutions as client in a project for RNC (Radio Network Controller) group. </w:t>
      </w:r>
    </w:p>
    <w:p w14:paraId="004BA758" w14:textId="77777777" w:rsidR="00F9722A" w:rsidRDefault="00000000">
      <w:pPr>
        <w:pStyle w:val="ListParagraph1"/>
        <w:numPr>
          <w:ilvl w:val="0"/>
          <w:numId w:val="2"/>
        </w:numPr>
        <w:jc w:val="both"/>
        <w:rPr>
          <w:sz w:val="18"/>
        </w:rPr>
      </w:pPr>
      <w:r>
        <w:rPr>
          <w:b/>
          <w:sz w:val="18"/>
        </w:rPr>
        <w:t>Designation</w:t>
      </w:r>
      <w:r>
        <w:rPr>
          <w:sz w:val="18"/>
        </w:rPr>
        <w:t>: Senior Engineer Testing</w:t>
      </w:r>
    </w:p>
    <w:p w14:paraId="004BA759" w14:textId="77777777" w:rsidR="00F9722A" w:rsidRDefault="00000000">
      <w:pPr>
        <w:pStyle w:val="ListParagraph1"/>
        <w:numPr>
          <w:ilvl w:val="0"/>
          <w:numId w:val="2"/>
        </w:numPr>
        <w:jc w:val="both"/>
        <w:rPr>
          <w:sz w:val="18"/>
        </w:rPr>
      </w:pPr>
      <w:r>
        <w:rPr>
          <w:b/>
          <w:sz w:val="18"/>
        </w:rPr>
        <w:t>Work Experience</w:t>
      </w:r>
      <w:r>
        <w:rPr>
          <w:sz w:val="18"/>
        </w:rPr>
        <w:t>: Jan 2011 to Jun 2014.</w:t>
      </w:r>
    </w:p>
    <w:p w14:paraId="004BA75A" w14:textId="77777777" w:rsidR="00F9722A" w:rsidRDefault="00000000">
      <w:pPr>
        <w:pStyle w:val="ListParagraph1"/>
        <w:numPr>
          <w:ilvl w:val="0"/>
          <w:numId w:val="2"/>
        </w:numPr>
        <w:jc w:val="both"/>
        <w:rPr>
          <w:sz w:val="18"/>
        </w:rPr>
      </w:pPr>
      <w:r>
        <w:rPr>
          <w:b/>
          <w:sz w:val="18"/>
        </w:rPr>
        <w:t>Working Experience</w:t>
      </w:r>
      <w:r>
        <w:rPr>
          <w:sz w:val="18"/>
        </w:rPr>
        <w:t xml:space="preserve">: </w:t>
      </w:r>
      <w:r>
        <w:rPr>
          <w:sz w:val="18"/>
          <w:highlight w:val="lightGray"/>
        </w:rPr>
        <w:t>Working in UMTS/Inter RAT with L3 Layer, working knowledge in PET (Performance testing) and E2E (End to End) setup with commercial UEs, Scripting and Testing with TTCN Simulating UE, Experience in Manual &amp; Automation TTCN Functional Testing</w:t>
      </w:r>
      <w:r>
        <w:rPr>
          <w:sz w:val="18"/>
        </w:rPr>
        <w:t>.</w:t>
      </w:r>
    </w:p>
    <w:p w14:paraId="004BA75B" w14:textId="77777777" w:rsidR="00F9722A" w:rsidRDefault="00F9722A">
      <w:pPr>
        <w:pStyle w:val="ListParagraph1"/>
        <w:ind w:left="360"/>
        <w:jc w:val="both"/>
        <w:rPr>
          <w:b/>
          <w:sz w:val="18"/>
          <w:u w:val="single"/>
        </w:rPr>
      </w:pPr>
    </w:p>
    <w:p w14:paraId="004BA75C" w14:textId="77777777" w:rsidR="00F9722A" w:rsidRDefault="00000000">
      <w:pPr>
        <w:pBdr>
          <w:top w:val="single" w:sz="4" w:space="0" w:color="auto"/>
          <w:left w:val="single" w:sz="4" w:space="0" w:color="auto"/>
          <w:bottom w:val="single" w:sz="4" w:space="0" w:color="auto"/>
          <w:right w:val="single" w:sz="4" w:space="0" w:color="auto"/>
        </w:pBdr>
        <w:jc w:val="both"/>
        <w:rPr>
          <w:rFonts w:ascii="Times New Roman" w:hAnsi="Times New Roman"/>
          <w:sz w:val="18"/>
        </w:rPr>
      </w:pPr>
      <w:r>
        <w:rPr>
          <w:rFonts w:ascii="Arial" w:hAnsi="Arial" w:cs="Arial"/>
          <w:b/>
          <w:sz w:val="20"/>
        </w:rPr>
        <w:t>Profile summary</w:t>
      </w:r>
      <w:r>
        <w:rPr>
          <w:rFonts w:ascii="Arial" w:hAnsi="Arial" w:cs="Arial"/>
          <w:sz w:val="20"/>
        </w:rPr>
        <w:t xml:space="preserve"> </w:t>
      </w:r>
    </w:p>
    <w:p w14:paraId="004BA75D" w14:textId="77777777" w:rsidR="00F9722A" w:rsidRDefault="00000000">
      <w:pPr>
        <w:pStyle w:val="ListParagraph1"/>
        <w:numPr>
          <w:ilvl w:val="0"/>
          <w:numId w:val="2"/>
        </w:numPr>
        <w:jc w:val="both"/>
        <w:rPr>
          <w:sz w:val="18"/>
        </w:rPr>
      </w:pPr>
      <w:r>
        <w:rPr>
          <w:sz w:val="18"/>
        </w:rPr>
        <w:t>Experience in designing/documentation of test scenarios with respect to system specifications.</w:t>
      </w:r>
    </w:p>
    <w:p w14:paraId="004BA75E" w14:textId="77777777" w:rsidR="00F9722A" w:rsidRDefault="00000000">
      <w:pPr>
        <w:pStyle w:val="ListParagraph1"/>
        <w:numPr>
          <w:ilvl w:val="0"/>
          <w:numId w:val="2"/>
        </w:numPr>
        <w:jc w:val="both"/>
        <w:rPr>
          <w:sz w:val="18"/>
        </w:rPr>
      </w:pPr>
      <w:r>
        <w:rPr>
          <w:sz w:val="18"/>
        </w:rPr>
        <w:t xml:space="preserve">Domain knowledge of NR, VoWiFi, ViLTE, VoLTE, LTE (TDD/FDD), UMTS, HSPA (HSDPA and HSUPA), and Inter RAT protocols includes RLC/MAC/PHY, RRC, and Air Interface etc. </w:t>
      </w:r>
    </w:p>
    <w:p w14:paraId="004BA75F" w14:textId="77777777" w:rsidR="00F9722A" w:rsidRDefault="00000000">
      <w:pPr>
        <w:pStyle w:val="ListParagraph1"/>
        <w:numPr>
          <w:ilvl w:val="0"/>
          <w:numId w:val="2"/>
        </w:numPr>
        <w:jc w:val="both"/>
        <w:rPr>
          <w:sz w:val="18"/>
        </w:rPr>
      </w:pPr>
      <w:r>
        <w:rPr>
          <w:sz w:val="18"/>
        </w:rPr>
        <w:t>Working experience of Protocol Analyzers like QXDM, ELT, Wireshark, Emil, TMA and MDL.</w:t>
      </w:r>
    </w:p>
    <w:p w14:paraId="004BA760" w14:textId="77777777" w:rsidR="00F9722A" w:rsidRDefault="00000000">
      <w:pPr>
        <w:pStyle w:val="ListParagraph1"/>
        <w:numPr>
          <w:ilvl w:val="0"/>
          <w:numId w:val="2"/>
        </w:numPr>
        <w:rPr>
          <w:sz w:val="18"/>
        </w:rPr>
      </w:pPr>
      <w:r>
        <w:rPr>
          <w:sz w:val="18"/>
        </w:rPr>
        <w:t>Experience on</w:t>
      </w:r>
      <w:r>
        <w:rPr>
          <w:bCs/>
          <w:sz w:val="18"/>
        </w:rPr>
        <w:t xml:space="preserve"> KPI</w:t>
      </w:r>
      <w:r>
        <w:rPr>
          <w:sz w:val="18"/>
        </w:rPr>
        <w:t xml:space="preserve"> of the RNCs, Flexi direct RNC and KPI Reporter.</w:t>
      </w:r>
    </w:p>
    <w:p w14:paraId="004BA761" w14:textId="77777777" w:rsidR="00F9722A" w:rsidRDefault="00000000">
      <w:pPr>
        <w:pStyle w:val="ListParagraph1"/>
        <w:numPr>
          <w:ilvl w:val="0"/>
          <w:numId w:val="2"/>
        </w:numPr>
        <w:rPr>
          <w:sz w:val="18"/>
        </w:rPr>
      </w:pPr>
      <w:r>
        <w:rPr>
          <w:sz w:val="18"/>
        </w:rPr>
        <w:t>Working knowledge of networking skills.</w:t>
      </w:r>
    </w:p>
    <w:p w14:paraId="004BA762" w14:textId="77777777" w:rsidR="00F9722A" w:rsidRDefault="00000000">
      <w:pPr>
        <w:pStyle w:val="ListParagraph1"/>
        <w:numPr>
          <w:ilvl w:val="0"/>
          <w:numId w:val="2"/>
        </w:numPr>
        <w:rPr>
          <w:sz w:val="18"/>
        </w:rPr>
      </w:pPr>
      <w:r>
        <w:rPr>
          <w:sz w:val="18"/>
        </w:rPr>
        <w:t>Ability to interact with people with good presentation and communication skills.</w:t>
      </w:r>
    </w:p>
    <w:p w14:paraId="004BA763" w14:textId="77777777" w:rsidR="00F9722A" w:rsidRDefault="00F9722A">
      <w:pPr>
        <w:pStyle w:val="ListParagraph1"/>
        <w:ind w:left="360"/>
        <w:rPr>
          <w:sz w:val="18"/>
        </w:rPr>
      </w:pPr>
    </w:p>
    <w:p w14:paraId="004BA764" w14:textId="77777777" w:rsidR="00F9722A" w:rsidRDefault="00000000">
      <w:pPr>
        <w:pBdr>
          <w:top w:val="single" w:sz="4" w:space="0" w:color="auto"/>
          <w:left w:val="single" w:sz="4" w:space="0" w:color="auto"/>
          <w:bottom w:val="single" w:sz="4" w:space="0" w:color="auto"/>
          <w:right w:val="single" w:sz="4" w:space="0" w:color="auto"/>
        </w:pBdr>
        <w:jc w:val="both"/>
        <w:rPr>
          <w:rFonts w:ascii="Arial" w:hAnsi="Arial" w:cs="Arial"/>
          <w:b/>
          <w:sz w:val="20"/>
        </w:rPr>
      </w:pPr>
      <w:r>
        <w:rPr>
          <w:rFonts w:ascii="Arial" w:hAnsi="Arial" w:cs="Arial"/>
          <w:b/>
          <w:sz w:val="20"/>
        </w:rPr>
        <w:t>Core Competencies</w:t>
      </w:r>
    </w:p>
    <w:p w14:paraId="004BA765" w14:textId="77777777" w:rsidR="00F9722A" w:rsidRDefault="00000000">
      <w:pPr>
        <w:pStyle w:val="NoSpacing1"/>
        <w:numPr>
          <w:ilvl w:val="0"/>
          <w:numId w:val="7"/>
        </w:numPr>
        <w:rPr>
          <w:rFonts w:ascii="Times New Roman" w:hAnsi="Times New Roman"/>
          <w:sz w:val="18"/>
        </w:rPr>
      </w:pPr>
      <w:r>
        <w:rPr>
          <w:rFonts w:ascii="Times New Roman" w:hAnsi="Times New Roman"/>
          <w:sz w:val="18"/>
        </w:rPr>
        <w:t>Skill: NRRC, SIP (VoWiFi, ViLTE and VoLTE), ERRC, EMM, ESM, RRC-Control plane, HSPA, NBAP, RNSAP, RANAP, Handover control.</w:t>
      </w:r>
    </w:p>
    <w:p w14:paraId="004BA766" w14:textId="77777777" w:rsidR="00F9722A" w:rsidRDefault="00000000">
      <w:pPr>
        <w:pStyle w:val="NoSpacing1"/>
        <w:numPr>
          <w:ilvl w:val="0"/>
          <w:numId w:val="7"/>
        </w:numPr>
        <w:rPr>
          <w:rFonts w:ascii="Times New Roman" w:hAnsi="Times New Roman"/>
          <w:sz w:val="18"/>
        </w:rPr>
      </w:pPr>
      <w:r>
        <w:rPr>
          <w:rFonts w:ascii="Times New Roman" w:hAnsi="Times New Roman"/>
          <w:sz w:val="18"/>
        </w:rPr>
        <w:t>Tools: QXDM Professional Qualcomm extensible Diagnostic Monitor, TMA(Aeroflex), Putty, Emil, KPI Reporter, HIT, Wireshark</w:t>
      </w:r>
    </w:p>
    <w:p w14:paraId="004BA767" w14:textId="77777777" w:rsidR="00F9722A" w:rsidRDefault="00F9722A">
      <w:pPr>
        <w:tabs>
          <w:tab w:val="left" w:pos="1080"/>
        </w:tabs>
        <w:spacing w:after="0" w:line="240" w:lineRule="auto"/>
        <w:rPr>
          <w:rFonts w:ascii="Times New Roman" w:hAnsi="Times New Roman"/>
          <w:sz w:val="18"/>
        </w:rPr>
      </w:pPr>
    </w:p>
    <w:p w14:paraId="004BA768" w14:textId="77777777" w:rsidR="00F9722A" w:rsidRDefault="00000000">
      <w:pPr>
        <w:pBdr>
          <w:top w:val="single" w:sz="4" w:space="0" w:color="auto"/>
          <w:left w:val="single" w:sz="4" w:space="0" w:color="auto"/>
          <w:bottom w:val="single" w:sz="4" w:space="0" w:color="auto"/>
          <w:right w:val="single" w:sz="4" w:space="0" w:color="auto"/>
        </w:pBdr>
        <w:jc w:val="both"/>
        <w:rPr>
          <w:rFonts w:ascii="Arial" w:hAnsi="Arial" w:cs="Arial"/>
          <w:b/>
          <w:sz w:val="20"/>
        </w:rPr>
      </w:pPr>
      <w:r>
        <w:rPr>
          <w:rFonts w:ascii="Arial" w:hAnsi="Arial" w:cs="Arial"/>
          <w:b/>
          <w:sz w:val="20"/>
        </w:rPr>
        <w:t>Project Summary</w:t>
      </w:r>
    </w:p>
    <w:p w14:paraId="004BA769" w14:textId="77777777" w:rsidR="00F9722A" w:rsidRDefault="00000000">
      <w:pPr>
        <w:spacing w:after="0"/>
        <w:rPr>
          <w:rFonts w:ascii="Times New Roman" w:hAnsi="Times New Roman"/>
          <w:b/>
          <w:sz w:val="18"/>
        </w:rPr>
      </w:pPr>
      <w:r>
        <w:rPr>
          <w:rFonts w:ascii="Times New Roman" w:hAnsi="Times New Roman"/>
          <w:b/>
          <w:sz w:val="18"/>
          <w:u w:val="single"/>
        </w:rPr>
        <w:lastRenderedPageBreak/>
        <w:t>Project 1</w:t>
      </w:r>
      <w:r>
        <w:rPr>
          <w:rFonts w:ascii="Times New Roman" w:hAnsi="Times New Roman"/>
          <w:b/>
          <w:sz w:val="18"/>
        </w:rPr>
        <w:t xml:space="preserve">: MediaTek </w:t>
      </w:r>
      <w:r>
        <w:rPr>
          <w:rFonts w:ascii="Times New Roman" w:hAnsi="Times New Roman"/>
          <w:b/>
          <w:sz w:val="18"/>
          <w:lang w:val="en-IN"/>
        </w:rPr>
        <w:t>Smart Phone.</w:t>
      </w:r>
    </w:p>
    <w:p w14:paraId="004BA76A" w14:textId="77777777" w:rsidR="00F9722A" w:rsidRDefault="00000000">
      <w:pPr>
        <w:pStyle w:val="ListParagraph1"/>
        <w:numPr>
          <w:ilvl w:val="0"/>
          <w:numId w:val="10"/>
        </w:numPr>
        <w:jc w:val="both"/>
        <w:rPr>
          <w:sz w:val="18"/>
        </w:rPr>
      </w:pPr>
      <w:r>
        <w:rPr>
          <w:b/>
          <w:sz w:val="18"/>
        </w:rPr>
        <w:t>Organization</w:t>
      </w:r>
      <w:r>
        <w:rPr>
          <w:b/>
          <w:sz w:val="18"/>
        </w:rPr>
        <w:tab/>
        <w:t>:</w:t>
      </w:r>
      <w:r>
        <w:rPr>
          <w:sz w:val="18"/>
        </w:rPr>
        <w:t xml:space="preserve"> MediaTek India Pvt. Ltd.</w:t>
      </w:r>
    </w:p>
    <w:p w14:paraId="004BA76B" w14:textId="77777777" w:rsidR="00F9722A" w:rsidRDefault="00000000">
      <w:pPr>
        <w:pStyle w:val="ListParagraph1"/>
        <w:numPr>
          <w:ilvl w:val="0"/>
          <w:numId w:val="10"/>
        </w:numPr>
        <w:jc w:val="both"/>
        <w:rPr>
          <w:b/>
          <w:sz w:val="18"/>
        </w:rPr>
      </w:pPr>
      <w:r>
        <w:rPr>
          <w:b/>
          <w:sz w:val="18"/>
        </w:rPr>
        <w:t xml:space="preserve">Designation: Project Manager </w:t>
      </w:r>
    </w:p>
    <w:p w14:paraId="004BA76C" w14:textId="3EDC49A8" w:rsidR="00F9722A" w:rsidRDefault="00000000">
      <w:pPr>
        <w:pStyle w:val="ListParagraph1"/>
        <w:numPr>
          <w:ilvl w:val="0"/>
          <w:numId w:val="10"/>
        </w:numPr>
        <w:jc w:val="both"/>
        <w:rPr>
          <w:b/>
          <w:sz w:val="18"/>
        </w:rPr>
      </w:pPr>
      <w:r>
        <w:rPr>
          <w:b/>
          <w:sz w:val="18"/>
        </w:rPr>
        <w:t>Duration</w:t>
      </w:r>
      <w:r>
        <w:rPr>
          <w:b/>
          <w:sz w:val="18"/>
        </w:rPr>
        <w:tab/>
        <w:t xml:space="preserve"> :</w:t>
      </w:r>
      <w:r w:rsidR="00465ED4">
        <w:rPr>
          <w:bCs/>
          <w:sz w:val="18"/>
        </w:rPr>
        <w:t>9</w:t>
      </w:r>
      <w:r>
        <w:rPr>
          <w:bCs/>
          <w:sz w:val="18"/>
        </w:rPr>
        <w:t xml:space="preserve"> years </w:t>
      </w:r>
      <w:r w:rsidR="00465ED4">
        <w:rPr>
          <w:bCs/>
          <w:sz w:val="18"/>
        </w:rPr>
        <w:t>3</w:t>
      </w:r>
      <w:r>
        <w:rPr>
          <w:bCs/>
          <w:sz w:val="18"/>
        </w:rPr>
        <w:t xml:space="preserve"> months</w:t>
      </w:r>
      <w:r>
        <w:rPr>
          <w:sz w:val="18"/>
        </w:rPr>
        <w:t xml:space="preserve"> </w:t>
      </w:r>
    </w:p>
    <w:p w14:paraId="004BA76D" w14:textId="77777777" w:rsidR="00F9722A" w:rsidRDefault="00000000">
      <w:pPr>
        <w:pStyle w:val="ListParagraph1"/>
        <w:numPr>
          <w:ilvl w:val="0"/>
          <w:numId w:val="10"/>
        </w:numPr>
        <w:jc w:val="both"/>
        <w:rPr>
          <w:b/>
          <w:sz w:val="18"/>
        </w:rPr>
      </w:pPr>
      <w:r>
        <w:rPr>
          <w:b/>
          <w:sz w:val="18"/>
        </w:rPr>
        <w:t>Team Size :</w:t>
      </w:r>
      <w:r>
        <w:rPr>
          <w:sz w:val="18"/>
        </w:rPr>
        <w:t>10</w:t>
      </w:r>
    </w:p>
    <w:p w14:paraId="004BA76E" w14:textId="77777777" w:rsidR="00F9722A" w:rsidRDefault="00000000">
      <w:pPr>
        <w:pStyle w:val="ListParagraph1"/>
        <w:numPr>
          <w:ilvl w:val="0"/>
          <w:numId w:val="10"/>
        </w:numPr>
        <w:jc w:val="both"/>
        <w:rPr>
          <w:b/>
          <w:sz w:val="18"/>
        </w:rPr>
      </w:pPr>
      <w:r>
        <w:rPr>
          <w:b/>
          <w:sz w:val="18"/>
        </w:rPr>
        <w:t>Description:</w:t>
      </w:r>
      <w:r>
        <w:rPr>
          <w:sz w:val="18"/>
        </w:rPr>
        <w:t xml:space="preserve"> Project Management for Stability testing and Functional testing of MediaTek Smart Phone Modem protocol stack.</w:t>
      </w:r>
    </w:p>
    <w:p w14:paraId="004BA76F" w14:textId="77777777" w:rsidR="00F9722A" w:rsidRDefault="00000000">
      <w:pPr>
        <w:pStyle w:val="ListParagraph1"/>
        <w:numPr>
          <w:ilvl w:val="0"/>
          <w:numId w:val="10"/>
        </w:numPr>
        <w:spacing w:line="240" w:lineRule="atLeast"/>
        <w:rPr>
          <w:sz w:val="18"/>
        </w:rPr>
      </w:pPr>
      <w:r>
        <w:rPr>
          <w:b/>
          <w:sz w:val="18"/>
        </w:rPr>
        <w:t>Role in Project:</w:t>
      </w:r>
    </w:p>
    <w:p w14:paraId="004BA770"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Managing Stability Team and designing new Lab Tools to facilitate Testing in LAB and save effort and man power by smart control of RF environment.</w:t>
      </w:r>
    </w:p>
    <w:p w14:paraId="004BA771"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Proof of concept of new tools developed alongside continuous improvement of lab tools to ensure we meet the ever-evolving Stability testing requirements.</w:t>
      </w:r>
    </w:p>
    <w:p w14:paraId="004BA772"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Ensuring MTBF testing across the product Life Cycle during development and post Customer release.</w:t>
      </w:r>
    </w:p>
    <w:p w14:paraId="004BA773"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Designing Test Scenarios to effectively target new feature deployed in new product release.</w:t>
      </w:r>
    </w:p>
    <w:p w14:paraId="004BA774"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Designing and maintaining Test framework in Python to facilitate Stability testing</w:t>
      </w:r>
    </w:p>
    <w:p w14:paraId="004BA775"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Android Migration with test Suite Migration for Stability testing. Working Closely with Tool team for resolving new challenges faced with latest Product lines.</w:t>
      </w:r>
    </w:p>
    <w:p w14:paraId="004BA776"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Performing stability Testing MTBF in lab for a series of MediaTek protocol stack in NR and LTE (FDD/TDD).</w:t>
      </w:r>
    </w:p>
    <w:p w14:paraId="004BA777"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 xml:space="preserve">Big data analysis of Stability KPI to ensure product stability meets the customer KPI requirements.  </w:t>
      </w:r>
    </w:p>
    <w:p w14:paraId="004BA778"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Dashboard Big data analysis and key takeaways from Stability testing point of view and inferences out of the analysis.</w:t>
      </w:r>
    </w:p>
    <w:p w14:paraId="004BA779"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Regulating daily reports and Coordination with team members in meetings.</w:t>
      </w:r>
    </w:p>
    <w:p w14:paraId="004BA77A" w14:textId="77777777" w:rsidR="00F9722A" w:rsidRDefault="00000000">
      <w:pPr>
        <w:pStyle w:val="ListParagraph"/>
        <w:numPr>
          <w:ilvl w:val="2"/>
          <w:numId w:val="10"/>
        </w:numPr>
        <w:rPr>
          <w:rFonts w:ascii="Times New Roman" w:eastAsia="Times New Roman" w:hAnsi="Times New Roman"/>
          <w:sz w:val="18"/>
        </w:rPr>
      </w:pPr>
      <w:r>
        <w:rPr>
          <w:rFonts w:ascii="Times New Roman" w:eastAsia="Times New Roman" w:hAnsi="Times New Roman"/>
          <w:sz w:val="18"/>
        </w:rPr>
        <w:t>Log analysis and troubleshooting issues from the lab for NR,VoWiFi, ViLTE, VoLTE, LTE-A, LTE, WCDMA, and GSM.</w:t>
      </w:r>
    </w:p>
    <w:p w14:paraId="004BA77B" w14:textId="77777777" w:rsidR="00F9722A" w:rsidRDefault="00000000">
      <w:pPr>
        <w:spacing w:after="0"/>
        <w:rPr>
          <w:rFonts w:ascii="Times New Roman" w:hAnsi="Times New Roman"/>
          <w:b/>
          <w:sz w:val="18"/>
        </w:rPr>
      </w:pPr>
      <w:r>
        <w:rPr>
          <w:rFonts w:ascii="Times New Roman" w:hAnsi="Times New Roman"/>
          <w:b/>
          <w:sz w:val="18"/>
          <w:u w:val="single"/>
        </w:rPr>
        <w:t>Project 2</w:t>
      </w:r>
      <w:r>
        <w:rPr>
          <w:rFonts w:ascii="Times New Roman" w:hAnsi="Times New Roman"/>
          <w:b/>
          <w:sz w:val="18"/>
        </w:rPr>
        <w:t>: Aero flex TM500 (UE Simulator-Extended Multi UE product line) Regression and Stability Testing / Feature Testing (RAS [Robustness and stability] and RAV [Regression and verification])</w:t>
      </w:r>
    </w:p>
    <w:p w14:paraId="004BA77C" w14:textId="77777777" w:rsidR="00F9722A" w:rsidRDefault="00000000">
      <w:pPr>
        <w:pStyle w:val="ListParagraph1"/>
        <w:numPr>
          <w:ilvl w:val="0"/>
          <w:numId w:val="10"/>
        </w:numPr>
        <w:jc w:val="both"/>
        <w:rPr>
          <w:sz w:val="18"/>
        </w:rPr>
      </w:pPr>
      <w:r>
        <w:rPr>
          <w:b/>
          <w:sz w:val="18"/>
        </w:rPr>
        <w:t>Organization</w:t>
      </w:r>
      <w:r>
        <w:rPr>
          <w:b/>
          <w:sz w:val="18"/>
        </w:rPr>
        <w:tab/>
        <w:t>:</w:t>
      </w:r>
      <w:r>
        <w:rPr>
          <w:sz w:val="18"/>
        </w:rPr>
        <w:t xml:space="preserve"> Hughes Systique Corporation (HSC)</w:t>
      </w:r>
    </w:p>
    <w:p w14:paraId="004BA77D" w14:textId="77777777" w:rsidR="00F9722A" w:rsidRDefault="00000000">
      <w:pPr>
        <w:pStyle w:val="ListParagraph1"/>
        <w:numPr>
          <w:ilvl w:val="0"/>
          <w:numId w:val="10"/>
        </w:numPr>
        <w:jc w:val="both"/>
        <w:rPr>
          <w:sz w:val="18"/>
        </w:rPr>
      </w:pPr>
      <w:r>
        <w:rPr>
          <w:b/>
          <w:sz w:val="18"/>
        </w:rPr>
        <w:t>Designation: Senior Test Engineer</w:t>
      </w:r>
    </w:p>
    <w:p w14:paraId="004BA77E" w14:textId="77777777" w:rsidR="00F9722A" w:rsidRDefault="00000000">
      <w:pPr>
        <w:pStyle w:val="ListParagraph1"/>
        <w:numPr>
          <w:ilvl w:val="0"/>
          <w:numId w:val="10"/>
        </w:numPr>
        <w:jc w:val="both"/>
        <w:rPr>
          <w:b/>
          <w:sz w:val="18"/>
        </w:rPr>
      </w:pPr>
      <w:r>
        <w:rPr>
          <w:b/>
          <w:sz w:val="18"/>
        </w:rPr>
        <w:t>Duration</w:t>
      </w:r>
      <w:r>
        <w:rPr>
          <w:b/>
          <w:sz w:val="18"/>
        </w:rPr>
        <w:tab/>
        <w:t xml:space="preserve">: </w:t>
      </w:r>
      <w:r>
        <w:rPr>
          <w:bCs/>
          <w:sz w:val="18"/>
        </w:rPr>
        <w:t>12 months</w:t>
      </w:r>
    </w:p>
    <w:p w14:paraId="004BA77F" w14:textId="77777777" w:rsidR="00F9722A" w:rsidRDefault="00000000">
      <w:pPr>
        <w:pStyle w:val="ListParagraph1"/>
        <w:numPr>
          <w:ilvl w:val="0"/>
          <w:numId w:val="10"/>
        </w:numPr>
        <w:jc w:val="both"/>
        <w:rPr>
          <w:b/>
          <w:sz w:val="18"/>
        </w:rPr>
      </w:pPr>
      <w:r>
        <w:rPr>
          <w:b/>
          <w:sz w:val="18"/>
        </w:rPr>
        <w:t xml:space="preserve">Team Size               </w:t>
      </w:r>
      <w:r>
        <w:rPr>
          <w:sz w:val="18"/>
        </w:rPr>
        <w:t>:20</w:t>
      </w:r>
    </w:p>
    <w:p w14:paraId="004BA780" w14:textId="77777777" w:rsidR="00F9722A" w:rsidRDefault="00000000">
      <w:pPr>
        <w:pStyle w:val="ListParagraph1"/>
        <w:numPr>
          <w:ilvl w:val="0"/>
          <w:numId w:val="10"/>
        </w:numPr>
        <w:jc w:val="both"/>
        <w:rPr>
          <w:b/>
          <w:sz w:val="18"/>
        </w:rPr>
      </w:pPr>
      <w:r>
        <w:rPr>
          <w:b/>
          <w:sz w:val="18"/>
        </w:rPr>
        <w:t>Description:</w:t>
      </w:r>
      <w:r>
        <w:rPr>
          <w:sz w:val="18"/>
        </w:rPr>
        <w:t xml:space="preserve"> We do Regression/Stability and Functional testing of TM500.</w:t>
      </w:r>
    </w:p>
    <w:p w14:paraId="004BA781" w14:textId="77777777" w:rsidR="00F9722A" w:rsidRDefault="00000000">
      <w:pPr>
        <w:pStyle w:val="ListParagraph1"/>
        <w:numPr>
          <w:ilvl w:val="0"/>
          <w:numId w:val="10"/>
        </w:numPr>
        <w:spacing w:line="240" w:lineRule="atLeast"/>
        <w:rPr>
          <w:sz w:val="18"/>
        </w:rPr>
      </w:pPr>
      <w:r>
        <w:rPr>
          <w:b/>
          <w:sz w:val="18"/>
        </w:rPr>
        <w:t>Role in Project:</w:t>
      </w:r>
    </w:p>
    <w:p w14:paraId="004BA782" w14:textId="77777777" w:rsidR="00F9722A" w:rsidRDefault="00000000">
      <w:pPr>
        <w:pStyle w:val="ListParagraph1"/>
        <w:numPr>
          <w:ilvl w:val="2"/>
          <w:numId w:val="11"/>
        </w:numPr>
        <w:spacing w:line="240" w:lineRule="atLeast"/>
        <w:rPr>
          <w:sz w:val="18"/>
        </w:rPr>
      </w:pPr>
      <w:r>
        <w:rPr>
          <w:sz w:val="18"/>
        </w:rPr>
        <w:t>Create</w:t>
      </w:r>
      <w:r>
        <w:rPr>
          <w:b/>
          <w:sz w:val="18"/>
        </w:rPr>
        <w:t xml:space="preserve"> </w:t>
      </w:r>
      <w:r>
        <w:rPr>
          <w:sz w:val="18"/>
        </w:rPr>
        <w:t>test environments and design test cases based on requirements.</w:t>
      </w:r>
    </w:p>
    <w:p w14:paraId="004BA783" w14:textId="77777777" w:rsidR="00F9722A" w:rsidRDefault="00000000">
      <w:pPr>
        <w:pStyle w:val="ListParagraph1"/>
        <w:numPr>
          <w:ilvl w:val="2"/>
          <w:numId w:val="11"/>
        </w:numPr>
        <w:spacing w:line="240" w:lineRule="atLeast"/>
        <w:rPr>
          <w:sz w:val="18"/>
        </w:rPr>
      </w:pPr>
      <w:r>
        <w:rPr>
          <w:sz w:val="18"/>
        </w:rPr>
        <w:t>Configuration of the Nodes viz. PXI &amp; Node-B according to the test case requirements.</w:t>
      </w:r>
    </w:p>
    <w:p w14:paraId="004BA784" w14:textId="77777777" w:rsidR="00F9722A" w:rsidRDefault="00000000">
      <w:pPr>
        <w:pStyle w:val="ListParagraph1"/>
        <w:numPr>
          <w:ilvl w:val="2"/>
          <w:numId w:val="11"/>
        </w:numPr>
        <w:rPr>
          <w:sz w:val="18"/>
        </w:rPr>
      </w:pPr>
      <w:r>
        <w:rPr>
          <w:sz w:val="18"/>
        </w:rPr>
        <w:t>New software packages installation and Upgrading Software Packages (new builds, Corrections and Test images) to the TM500.</w:t>
      </w:r>
    </w:p>
    <w:p w14:paraId="004BA785" w14:textId="77777777" w:rsidR="00F9722A" w:rsidRDefault="00000000">
      <w:pPr>
        <w:pStyle w:val="ListParagraph1"/>
        <w:numPr>
          <w:ilvl w:val="2"/>
          <w:numId w:val="11"/>
        </w:numPr>
        <w:spacing w:line="240" w:lineRule="atLeast"/>
        <w:rPr>
          <w:sz w:val="18"/>
        </w:rPr>
      </w:pPr>
      <w:r>
        <w:rPr>
          <w:sz w:val="18"/>
        </w:rPr>
        <w:t>Planning and identifying the test case scenarios, test planning, scripting and Test execution, debugging, fault tracking and Automation.</w:t>
      </w:r>
    </w:p>
    <w:p w14:paraId="004BA786" w14:textId="77777777" w:rsidR="00F9722A" w:rsidRDefault="00000000">
      <w:pPr>
        <w:pStyle w:val="ListParagraph1"/>
        <w:numPr>
          <w:ilvl w:val="2"/>
          <w:numId w:val="11"/>
        </w:numPr>
        <w:spacing w:line="240" w:lineRule="atLeast"/>
        <w:rPr>
          <w:rFonts w:ascii="Arial" w:hAnsi="Arial" w:cs="Arial"/>
          <w:sz w:val="20"/>
        </w:rPr>
      </w:pPr>
      <w:r>
        <w:rPr>
          <w:sz w:val="18"/>
        </w:rPr>
        <w:t>constructively raise issues with peers/superiors and communicate well within team</w:t>
      </w:r>
    </w:p>
    <w:p w14:paraId="004BA787" w14:textId="77777777" w:rsidR="00F9722A" w:rsidRDefault="00F9722A">
      <w:pPr>
        <w:spacing w:after="0"/>
        <w:rPr>
          <w:rFonts w:ascii="Times New Roman" w:hAnsi="Times New Roman"/>
          <w:b/>
          <w:sz w:val="18"/>
          <w:u w:val="single"/>
        </w:rPr>
      </w:pPr>
    </w:p>
    <w:p w14:paraId="004BA788" w14:textId="77777777" w:rsidR="00F9722A" w:rsidRDefault="00000000">
      <w:pPr>
        <w:spacing w:after="0"/>
        <w:rPr>
          <w:rFonts w:ascii="Times New Roman" w:hAnsi="Times New Roman"/>
          <w:b/>
          <w:sz w:val="18"/>
        </w:rPr>
      </w:pPr>
      <w:r>
        <w:rPr>
          <w:rFonts w:ascii="Times New Roman" w:hAnsi="Times New Roman"/>
          <w:b/>
          <w:sz w:val="18"/>
          <w:u w:val="single"/>
        </w:rPr>
        <w:t>Project 3</w:t>
      </w:r>
      <w:r>
        <w:rPr>
          <w:rFonts w:ascii="Times New Roman" w:hAnsi="Times New Roman"/>
          <w:b/>
          <w:sz w:val="18"/>
        </w:rPr>
        <w:t>: NSN RNC End to End testing / TTCN FT (feature testing manual and automation)</w:t>
      </w:r>
    </w:p>
    <w:p w14:paraId="004BA789" w14:textId="77777777" w:rsidR="00F9722A" w:rsidRDefault="00000000">
      <w:pPr>
        <w:pStyle w:val="ListParagraph1"/>
        <w:numPr>
          <w:ilvl w:val="0"/>
          <w:numId w:val="10"/>
        </w:numPr>
        <w:jc w:val="both"/>
        <w:rPr>
          <w:sz w:val="18"/>
        </w:rPr>
      </w:pPr>
      <w:r>
        <w:rPr>
          <w:b/>
          <w:sz w:val="18"/>
        </w:rPr>
        <w:t>Organization</w:t>
      </w:r>
      <w:r>
        <w:rPr>
          <w:b/>
          <w:sz w:val="18"/>
        </w:rPr>
        <w:tab/>
        <w:t>:</w:t>
      </w:r>
      <w:r>
        <w:rPr>
          <w:sz w:val="18"/>
        </w:rPr>
        <w:t xml:space="preserve"> Aricent Group</w:t>
      </w:r>
    </w:p>
    <w:p w14:paraId="004BA78A" w14:textId="77777777" w:rsidR="00F9722A" w:rsidRDefault="00000000">
      <w:pPr>
        <w:pStyle w:val="ListParagraph1"/>
        <w:numPr>
          <w:ilvl w:val="0"/>
          <w:numId w:val="10"/>
        </w:numPr>
        <w:jc w:val="both"/>
        <w:rPr>
          <w:sz w:val="18"/>
        </w:rPr>
      </w:pPr>
      <w:r>
        <w:rPr>
          <w:b/>
          <w:sz w:val="18"/>
        </w:rPr>
        <w:t>Designation: Senior Test Engineer</w:t>
      </w:r>
    </w:p>
    <w:p w14:paraId="004BA78B" w14:textId="77777777" w:rsidR="00F9722A" w:rsidRDefault="00000000">
      <w:pPr>
        <w:pStyle w:val="ListParagraph1"/>
        <w:numPr>
          <w:ilvl w:val="0"/>
          <w:numId w:val="10"/>
        </w:numPr>
        <w:jc w:val="both"/>
        <w:rPr>
          <w:b/>
          <w:sz w:val="18"/>
        </w:rPr>
      </w:pPr>
      <w:r>
        <w:rPr>
          <w:b/>
          <w:sz w:val="18"/>
        </w:rPr>
        <w:t>Duration</w:t>
      </w:r>
      <w:r>
        <w:rPr>
          <w:b/>
          <w:sz w:val="18"/>
        </w:rPr>
        <w:tab/>
        <w:t xml:space="preserve">: </w:t>
      </w:r>
      <w:r>
        <w:rPr>
          <w:bCs/>
          <w:sz w:val="18"/>
        </w:rPr>
        <w:t>3 years 3 months</w:t>
      </w:r>
    </w:p>
    <w:p w14:paraId="004BA78C" w14:textId="77777777" w:rsidR="00F9722A" w:rsidRDefault="00000000">
      <w:pPr>
        <w:pStyle w:val="ListParagraph1"/>
        <w:numPr>
          <w:ilvl w:val="0"/>
          <w:numId w:val="10"/>
        </w:numPr>
        <w:jc w:val="both"/>
        <w:rPr>
          <w:b/>
          <w:sz w:val="18"/>
        </w:rPr>
      </w:pPr>
      <w:r>
        <w:rPr>
          <w:b/>
          <w:sz w:val="18"/>
        </w:rPr>
        <w:t xml:space="preserve">Team Size               </w:t>
      </w:r>
      <w:r>
        <w:rPr>
          <w:sz w:val="18"/>
        </w:rPr>
        <w:t>:18</w:t>
      </w:r>
    </w:p>
    <w:p w14:paraId="004BA78D" w14:textId="77777777" w:rsidR="00F9722A" w:rsidRDefault="00000000">
      <w:pPr>
        <w:pStyle w:val="ListParagraph1"/>
        <w:numPr>
          <w:ilvl w:val="0"/>
          <w:numId w:val="10"/>
        </w:numPr>
        <w:jc w:val="both"/>
        <w:rPr>
          <w:b/>
          <w:sz w:val="18"/>
        </w:rPr>
      </w:pPr>
      <w:r>
        <w:rPr>
          <w:b/>
          <w:sz w:val="18"/>
        </w:rPr>
        <w:t>Description:</w:t>
      </w:r>
      <w:r>
        <w:rPr>
          <w:sz w:val="18"/>
        </w:rPr>
        <w:t xml:space="preserve"> We do End to End testing of RNC with environment including real Nodes and UE.</w:t>
      </w:r>
    </w:p>
    <w:p w14:paraId="004BA78E" w14:textId="77777777" w:rsidR="00F9722A" w:rsidRDefault="00000000">
      <w:pPr>
        <w:pStyle w:val="ListParagraph1"/>
        <w:numPr>
          <w:ilvl w:val="0"/>
          <w:numId w:val="10"/>
        </w:numPr>
        <w:spacing w:line="240" w:lineRule="atLeast"/>
        <w:rPr>
          <w:sz w:val="18"/>
        </w:rPr>
      </w:pPr>
      <w:r>
        <w:rPr>
          <w:b/>
          <w:sz w:val="18"/>
        </w:rPr>
        <w:t>Role in Project:</w:t>
      </w:r>
    </w:p>
    <w:p w14:paraId="004BA78F" w14:textId="77777777" w:rsidR="00F9722A" w:rsidRDefault="00000000">
      <w:pPr>
        <w:pStyle w:val="ListParagraph1"/>
        <w:numPr>
          <w:ilvl w:val="2"/>
          <w:numId w:val="11"/>
        </w:numPr>
        <w:spacing w:line="240" w:lineRule="atLeast"/>
        <w:rPr>
          <w:sz w:val="18"/>
        </w:rPr>
      </w:pPr>
      <w:r>
        <w:rPr>
          <w:sz w:val="18"/>
        </w:rPr>
        <w:t>Create</w:t>
      </w:r>
      <w:r>
        <w:rPr>
          <w:b/>
          <w:sz w:val="18"/>
        </w:rPr>
        <w:t xml:space="preserve"> </w:t>
      </w:r>
      <w:r>
        <w:rPr>
          <w:sz w:val="18"/>
        </w:rPr>
        <w:t>test environments and design test cases based on requirements.</w:t>
      </w:r>
    </w:p>
    <w:p w14:paraId="004BA790" w14:textId="77777777" w:rsidR="00F9722A" w:rsidRDefault="00000000">
      <w:pPr>
        <w:pStyle w:val="ListParagraph1"/>
        <w:numPr>
          <w:ilvl w:val="2"/>
          <w:numId w:val="11"/>
        </w:numPr>
        <w:spacing w:line="240" w:lineRule="atLeast"/>
        <w:rPr>
          <w:sz w:val="18"/>
        </w:rPr>
      </w:pPr>
      <w:r>
        <w:rPr>
          <w:sz w:val="18"/>
        </w:rPr>
        <w:t xml:space="preserve">KPI analysis and bug finding in RNC specially in L3 layer </w:t>
      </w:r>
    </w:p>
    <w:p w14:paraId="004BA791" w14:textId="77777777" w:rsidR="00F9722A" w:rsidRDefault="00000000">
      <w:pPr>
        <w:pStyle w:val="ListParagraph1"/>
        <w:numPr>
          <w:ilvl w:val="2"/>
          <w:numId w:val="11"/>
        </w:numPr>
        <w:jc w:val="both"/>
        <w:rPr>
          <w:sz w:val="18"/>
        </w:rPr>
      </w:pPr>
      <w:r>
        <w:rPr>
          <w:sz w:val="18"/>
        </w:rPr>
        <w:t>Debugging Real Time Traces (Network) using Emil.</w:t>
      </w:r>
    </w:p>
    <w:p w14:paraId="004BA792" w14:textId="77777777" w:rsidR="00F9722A" w:rsidRDefault="00000000">
      <w:pPr>
        <w:pStyle w:val="ListParagraph1"/>
        <w:numPr>
          <w:ilvl w:val="2"/>
          <w:numId w:val="11"/>
        </w:numPr>
        <w:spacing w:line="240" w:lineRule="atLeast"/>
        <w:rPr>
          <w:sz w:val="18"/>
        </w:rPr>
      </w:pPr>
      <w:r>
        <w:rPr>
          <w:sz w:val="18"/>
        </w:rPr>
        <w:t>Configuration of the Nodes viz. RNC &amp; NodeB according to the test case requirements.</w:t>
      </w:r>
    </w:p>
    <w:p w14:paraId="004BA793" w14:textId="77777777" w:rsidR="00F9722A" w:rsidRDefault="00000000">
      <w:pPr>
        <w:pStyle w:val="ListParagraph1"/>
        <w:numPr>
          <w:ilvl w:val="2"/>
          <w:numId w:val="11"/>
        </w:numPr>
        <w:spacing w:line="240" w:lineRule="atLeast"/>
        <w:rPr>
          <w:sz w:val="18"/>
        </w:rPr>
      </w:pPr>
      <w:r>
        <w:rPr>
          <w:sz w:val="18"/>
        </w:rPr>
        <w:lastRenderedPageBreak/>
        <w:t>New software package installation in RNC &amp; NodeB Hardware creation and interface creation with CN elements.</w:t>
      </w:r>
    </w:p>
    <w:p w14:paraId="004BA794" w14:textId="77777777" w:rsidR="00F9722A" w:rsidRDefault="00000000">
      <w:pPr>
        <w:pStyle w:val="ListParagraph1"/>
        <w:numPr>
          <w:ilvl w:val="2"/>
          <w:numId w:val="11"/>
        </w:numPr>
        <w:rPr>
          <w:sz w:val="18"/>
        </w:rPr>
      </w:pPr>
      <w:r>
        <w:rPr>
          <w:sz w:val="18"/>
        </w:rPr>
        <w:t>New software packages installation and Upgrading Software Packages (new builds, Corrections and Test images) to the RNC</w:t>
      </w:r>
    </w:p>
    <w:p w14:paraId="004BA795" w14:textId="77777777" w:rsidR="00F9722A" w:rsidRDefault="00000000">
      <w:pPr>
        <w:pStyle w:val="ListParagraph1"/>
        <w:numPr>
          <w:ilvl w:val="2"/>
          <w:numId w:val="11"/>
        </w:numPr>
        <w:spacing w:line="240" w:lineRule="atLeast"/>
        <w:rPr>
          <w:sz w:val="18"/>
        </w:rPr>
      </w:pPr>
      <w:r>
        <w:rPr>
          <w:sz w:val="18"/>
        </w:rPr>
        <w:t>Planning and identifying the test case scenarios, test planning, scripting and Test execution, debugging, fault tracking and Automation.</w:t>
      </w:r>
    </w:p>
    <w:p w14:paraId="004BA796" w14:textId="77777777" w:rsidR="00F9722A" w:rsidRDefault="00000000">
      <w:pPr>
        <w:pStyle w:val="ListParagraph1"/>
        <w:numPr>
          <w:ilvl w:val="2"/>
          <w:numId w:val="11"/>
        </w:numPr>
        <w:spacing w:line="240" w:lineRule="atLeast"/>
        <w:rPr>
          <w:rFonts w:ascii="Arial" w:hAnsi="Arial" w:cs="Arial"/>
          <w:sz w:val="20"/>
        </w:rPr>
      </w:pPr>
      <w:r>
        <w:rPr>
          <w:sz w:val="18"/>
        </w:rPr>
        <w:t>constructively raise issues with peers/superiors and communicate well within team</w:t>
      </w:r>
    </w:p>
    <w:p w14:paraId="004BA797" w14:textId="77777777" w:rsidR="00F9722A" w:rsidRDefault="00F9722A">
      <w:pPr>
        <w:tabs>
          <w:tab w:val="left" w:pos="1080"/>
        </w:tabs>
        <w:spacing w:after="0" w:line="240" w:lineRule="auto"/>
        <w:rPr>
          <w:rFonts w:ascii="Times New Roman" w:hAnsi="Times New Roman"/>
          <w:sz w:val="18"/>
        </w:rPr>
      </w:pPr>
    </w:p>
    <w:p w14:paraId="004BA798" w14:textId="77777777" w:rsidR="00F9722A" w:rsidRDefault="00000000">
      <w:pPr>
        <w:pBdr>
          <w:top w:val="single" w:sz="4" w:space="0" w:color="auto"/>
          <w:left w:val="single" w:sz="4" w:space="0" w:color="auto"/>
          <w:bottom w:val="single" w:sz="4" w:space="0" w:color="auto"/>
          <w:right w:val="single" w:sz="4" w:space="0" w:color="auto"/>
        </w:pBdr>
        <w:jc w:val="both"/>
        <w:rPr>
          <w:rFonts w:ascii="Arial" w:hAnsi="Arial" w:cs="Arial"/>
          <w:sz w:val="20"/>
        </w:rPr>
      </w:pPr>
      <w:r>
        <w:rPr>
          <w:rFonts w:ascii="Arial" w:hAnsi="Arial" w:cs="Arial"/>
          <w:b/>
          <w:sz w:val="20"/>
        </w:rPr>
        <w:t>Professional accomplishments &amp; Strengths</w:t>
      </w:r>
    </w:p>
    <w:p w14:paraId="004BA799" w14:textId="77777777" w:rsidR="00F9722A" w:rsidRDefault="00000000">
      <w:pPr>
        <w:pStyle w:val="ListParagraph1"/>
        <w:numPr>
          <w:ilvl w:val="0"/>
          <w:numId w:val="13"/>
        </w:numPr>
        <w:tabs>
          <w:tab w:val="left" w:pos="3456"/>
        </w:tabs>
        <w:ind w:right="144"/>
        <w:jc w:val="both"/>
        <w:rPr>
          <w:bCs/>
          <w:sz w:val="18"/>
        </w:rPr>
      </w:pPr>
      <w:r>
        <w:rPr>
          <w:b/>
          <w:sz w:val="18"/>
        </w:rPr>
        <w:t>Multiple recognition</w:t>
      </w:r>
      <w:r>
        <w:rPr>
          <w:bCs/>
          <w:sz w:val="18"/>
        </w:rPr>
        <w:t xml:space="preserve"> from customer and Management for key customer project deliverables in MediaTek India Pvt Ltd.</w:t>
      </w:r>
    </w:p>
    <w:p w14:paraId="004BA79A" w14:textId="77777777" w:rsidR="00F9722A" w:rsidRDefault="00000000">
      <w:pPr>
        <w:pStyle w:val="ListParagraph1"/>
        <w:numPr>
          <w:ilvl w:val="0"/>
          <w:numId w:val="13"/>
        </w:numPr>
        <w:tabs>
          <w:tab w:val="left" w:pos="3456"/>
        </w:tabs>
        <w:ind w:right="144"/>
        <w:jc w:val="both"/>
        <w:rPr>
          <w:b/>
          <w:sz w:val="18"/>
        </w:rPr>
      </w:pPr>
      <w:r>
        <w:rPr>
          <w:sz w:val="18"/>
        </w:rPr>
        <w:t xml:space="preserve">Received </w:t>
      </w:r>
      <w:r>
        <w:rPr>
          <w:b/>
          <w:sz w:val="18"/>
        </w:rPr>
        <w:t>MediaTek “V Award”</w:t>
      </w:r>
      <w:r>
        <w:rPr>
          <w:sz w:val="18"/>
        </w:rPr>
        <w:t xml:space="preserve"> from Director MTI and Project manager FT for excellent performance during FY 2015-16.</w:t>
      </w:r>
    </w:p>
    <w:p w14:paraId="004BA79B" w14:textId="77777777" w:rsidR="00F9722A" w:rsidRDefault="00000000">
      <w:pPr>
        <w:pStyle w:val="ListParagraph1"/>
        <w:numPr>
          <w:ilvl w:val="0"/>
          <w:numId w:val="13"/>
        </w:numPr>
        <w:tabs>
          <w:tab w:val="left" w:pos="3456"/>
        </w:tabs>
        <w:ind w:right="144"/>
        <w:jc w:val="both"/>
        <w:rPr>
          <w:b/>
          <w:sz w:val="18"/>
        </w:rPr>
      </w:pPr>
      <w:r>
        <w:rPr>
          <w:sz w:val="18"/>
        </w:rPr>
        <w:t xml:space="preserve">Received </w:t>
      </w:r>
      <w:r>
        <w:rPr>
          <w:b/>
          <w:sz w:val="18"/>
        </w:rPr>
        <w:t>Aricent “Snap Award”</w:t>
      </w:r>
      <w:r>
        <w:rPr>
          <w:sz w:val="18"/>
        </w:rPr>
        <w:t xml:space="preserve"> from AVP for excellent performance during FY 2012-13 and 2013-14</w:t>
      </w:r>
    </w:p>
    <w:p w14:paraId="004BA79C" w14:textId="77777777" w:rsidR="00F9722A" w:rsidRDefault="00000000">
      <w:pPr>
        <w:pStyle w:val="ListParagraph1"/>
        <w:numPr>
          <w:ilvl w:val="0"/>
          <w:numId w:val="13"/>
        </w:numPr>
        <w:tabs>
          <w:tab w:val="left" w:pos="3456"/>
        </w:tabs>
        <w:ind w:right="144"/>
        <w:jc w:val="both"/>
        <w:rPr>
          <w:sz w:val="18"/>
        </w:rPr>
      </w:pPr>
      <w:r>
        <w:rPr>
          <w:sz w:val="18"/>
        </w:rPr>
        <w:t>Excellent communication, a team player with leadership skill. Proven strength in problem solving &amp; analysis.</w:t>
      </w:r>
    </w:p>
    <w:p w14:paraId="004BA79D" w14:textId="77777777" w:rsidR="00F9722A" w:rsidRDefault="00000000">
      <w:pPr>
        <w:pStyle w:val="ListParagraph1"/>
        <w:numPr>
          <w:ilvl w:val="0"/>
          <w:numId w:val="13"/>
        </w:numPr>
        <w:tabs>
          <w:tab w:val="left" w:pos="3456"/>
        </w:tabs>
        <w:ind w:right="144"/>
        <w:jc w:val="both"/>
        <w:rPr>
          <w:sz w:val="18"/>
        </w:rPr>
      </w:pPr>
      <w:r>
        <w:rPr>
          <w:sz w:val="18"/>
        </w:rPr>
        <w:t>Inspiring and self-motivated nature. Proven track record in taking up new initiatives. Effective interpersonal, learning and organizing skills.</w:t>
      </w:r>
    </w:p>
    <w:p w14:paraId="004BA79E" w14:textId="77777777" w:rsidR="00F9722A" w:rsidRDefault="00000000">
      <w:pPr>
        <w:pBdr>
          <w:top w:val="single" w:sz="4" w:space="0" w:color="auto"/>
          <w:left w:val="single" w:sz="4" w:space="0" w:color="auto"/>
          <w:bottom w:val="single" w:sz="4" w:space="0" w:color="auto"/>
          <w:right w:val="single" w:sz="4" w:space="0" w:color="auto"/>
        </w:pBdr>
        <w:rPr>
          <w:rFonts w:ascii="Arial" w:hAnsi="Arial" w:cs="Arial"/>
          <w:b/>
          <w:sz w:val="20"/>
        </w:rPr>
      </w:pPr>
      <w:r>
        <w:rPr>
          <w:rFonts w:ascii="Arial" w:hAnsi="Arial" w:cs="Arial"/>
          <w:b/>
          <w:sz w:val="20"/>
        </w:rPr>
        <w:t>QUALIFICATIONS</w:t>
      </w:r>
    </w:p>
    <w:p w14:paraId="004BA79F" w14:textId="77777777" w:rsidR="00F9722A" w:rsidRDefault="00000000">
      <w:pPr>
        <w:spacing w:after="0"/>
        <w:rPr>
          <w:rFonts w:ascii="Arial" w:hAnsi="Arial" w:cs="Arial"/>
          <w:b/>
          <w:sz w:val="20"/>
        </w:rPr>
      </w:pPr>
      <w:r>
        <w:rPr>
          <w:rFonts w:ascii="Arial" w:hAnsi="Arial" w:cs="Arial"/>
          <w:b/>
          <w:sz w:val="20"/>
        </w:rPr>
        <w:t>ACADEMIC:</w:t>
      </w:r>
    </w:p>
    <w:tbl>
      <w:tblPr>
        <w:tblStyle w:val="TableGrid"/>
        <w:tblW w:w="8359" w:type="dxa"/>
        <w:tblLook w:val="04A0" w:firstRow="1" w:lastRow="0" w:firstColumn="1" w:lastColumn="0" w:noHBand="0" w:noVBand="1"/>
      </w:tblPr>
      <w:tblGrid>
        <w:gridCol w:w="2515"/>
        <w:gridCol w:w="1833"/>
        <w:gridCol w:w="1817"/>
        <w:gridCol w:w="1485"/>
        <w:gridCol w:w="709"/>
      </w:tblGrid>
      <w:tr w:rsidR="00F9722A" w14:paraId="004BA7A5" w14:textId="77777777">
        <w:trPr>
          <w:trHeight w:val="185"/>
        </w:trPr>
        <w:tc>
          <w:tcPr>
            <w:tcW w:w="2515" w:type="dxa"/>
            <w:hideMark/>
          </w:tcPr>
          <w:p w14:paraId="004BA7A0" w14:textId="77777777" w:rsidR="00F9722A" w:rsidRDefault="00000000">
            <w:pPr>
              <w:spacing w:after="0"/>
              <w:rPr>
                <w:rFonts w:ascii="Arial" w:hAnsi="Arial" w:cs="Arial"/>
                <w:b/>
                <w:bCs/>
                <w:sz w:val="20"/>
              </w:rPr>
            </w:pPr>
            <w:r>
              <w:rPr>
                <w:rFonts w:ascii="Arial" w:hAnsi="Arial" w:cs="Arial"/>
                <w:b/>
                <w:bCs/>
                <w:sz w:val="20"/>
              </w:rPr>
              <w:t>Degree</w:t>
            </w:r>
          </w:p>
        </w:tc>
        <w:tc>
          <w:tcPr>
            <w:tcW w:w="1833" w:type="dxa"/>
            <w:hideMark/>
          </w:tcPr>
          <w:p w14:paraId="004BA7A1" w14:textId="77777777" w:rsidR="00F9722A" w:rsidRDefault="00000000">
            <w:pPr>
              <w:spacing w:after="0"/>
              <w:rPr>
                <w:rFonts w:ascii="Arial" w:hAnsi="Arial" w:cs="Arial"/>
                <w:b/>
                <w:bCs/>
                <w:sz w:val="20"/>
              </w:rPr>
            </w:pPr>
            <w:r>
              <w:rPr>
                <w:rFonts w:ascii="Arial" w:hAnsi="Arial" w:cs="Arial"/>
                <w:b/>
                <w:bCs/>
                <w:sz w:val="20"/>
              </w:rPr>
              <w:t>Institution</w:t>
            </w:r>
          </w:p>
        </w:tc>
        <w:tc>
          <w:tcPr>
            <w:tcW w:w="1817" w:type="dxa"/>
            <w:hideMark/>
          </w:tcPr>
          <w:p w14:paraId="004BA7A2" w14:textId="77777777" w:rsidR="00F9722A" w:rsidRDefault="00000000">
            <w:pPr>
              <w:spacing w:after="0"/>
              <w:rPr>
                <w:rFonts w:ascii="Arial" w:hAnsi="Arial" w:cs="Arial"/>
                <w:b/>
                <w:bCs/>
                <w:sz w:val="20"/>
              </w:rPr>
            </w:pPr>
            <w:r>
              <w:rPr>
                <w:rFonts w:ascii="Arial" w:hAnsi="Arial" w:cs="Arial"/>
                <w:b/>
                <w:bCs/>
                <w:sz w:val="20"/>
              </w:rPr>
              <w:t>Board/University</w:t>
            </w:r>
          </w:p>
        </w:tc>
        <w:tc>
          <w:tcPr>
            <w:tcW w:w="1485" w:type="dxa"/>
            <w:hideMark/>
          </w:tcPr>
          <w:p w14:paraId="004BA7A3" w14:textId="77777777" w:rsidR="00F9722A" w:rsidRDefault="00000000">
            <w:pPr>
              <w:spacing w:after="0"/>
              <w:rPr>
                <w:rFonts w:ascii="Arial" w:hAnsi="Arial" w:cs="Arial"/>
                <w:b/>
                <w:bCs/>
                <w:sz w:val="20"/>
              </w:rPr>
            </w:pPr>
            <w:r>
              <w:rPr>
                <w:rFonts w:ascii="Arial" w:hAnsi="Arial" w:cs="Arial"/>
                <w:b/>
                <w:bCs/>
                <w:sz w:val="20"/>
              </w:rPr>
              <w:t>Marks (%)</w:t>
            </w:r>
          </w:p>
        </w:tc>
        <w:tc>
          <w:tcPr>
            <w:tcW w:w="709" w:type="dxa"/>
            <w:hideMark/>
          </w:tcPr>
          <w:p w14:paraId="004BA7A4" w14:textId="77777777" w:rsidR="00F9722A" w:rsidRDefault="00000000">
            <w:pPr>
              <w:spacing w:after="0"/>
              <w:rPr>
                <w:rFonts w:ascii="Arial" w:hAnsi="Arial" w:cs="Arial"/>
                <w:b/>
                <w:bCs/>
                <w:sz w:val="20"/>
              </w:rPr>
            </w:pPr>
            <w:r>
              <w:rPr>
                <w:rFonts w:ascii="Arial" w:hAnsi="Arial" w:cs="Arial"/>
                <w:b/>
                <w:bCs/>
                <w:sz w:val="20"/>
              </w:rPr>
              <w:t>Year</w:t>
            </w:r>
          </w:p>
        </w:tc>
      </w:tr>
      <w:tr w:rsidR="00F9722A" w14:paraId="004BA7AB" w14:textId="77777777">
        <w:trPr>
          <w:trHeight w:val="226"/>
        </w:trPr>
        <w:tc>
          <w:tcPr>
            <w:tcW w:w="2515" w:type="dxa"/>
            <w:hideMark/>
          </w:tcPr>
          <w:p w14:paraId="004BA7A6" w14:textId="77777777" w:rsidR="00F9722A" w:rsidRDefault="00000000">
            <w:pPr>
              <w:spacing w:after="0"/>
              <w:jc w:val="center"/>
              <w:rPr>
                <w:rFonts w:ascii="Arial" w:hAnsi="Arial" w:cs="Arial"/>
                <w:sz w:val="20"/>
              </w:rPr>
            </w:pPr>
            <w:r>
              <w:rPr>
                <w:rFonts w:ascii="Arial" w:hAnsi="Arial" w:cs="Arial"/>
                <w:sz w:val="20"/>
              </w:rPr>
              <w:t>B.Tech(Computer science and Technology)</w:t>
            </w:r>
          </w:p>
        </w:tc>
        <w:tc>
          <w:tcPr>
            <w:tcW w:w="1833" w:type="dxa"/>
            <w:hideMark/>
          </w:tcPr>
          <w:p w14:paraId="004BA7A7" w14:textId="77777777" w:rsidR="00F9722A" w:rsidRDefault="00000000">
            <w:pPr>
              <w:spacing w:after="0"/>
              <w:rPr>
                <w:rFonts w:ascii="Arial" w:hAnsi="Arial" w:cs="Arial"/>
                <w:sz w:val="20"/>
              </w:rPr>
            </w:pPr>
            <w:r>
              <w:rPr>
                <w:rFonts w:ascii="Arial" w:hAnsi="Arial" w:cs="Arial"/>
                <w:sz w:val="20"/>
              </w:rPr>
              <w:t>Birbhum Institute of Engg. &amp; Tech</w:t>
            </w:r>
          </w:p>
        </w:tc>
        <w:tc>
          <w:tcPr>
            <w:tcW w:w="1817" w:type="dxa"/>
            <w:hideMark/>
          </w:tcPr>
          <w:p w14:paraId="004BA7A8" w14:textId="77777777" w:rsidR="00F9722A" w:rsidRDefault="00000000">
            <w:pPr>
              <w:spacing w:after="0"/>
              <w:rPr>
                <w:rFonts w:ascii="Arial" w:hAnsi="Arial" w:cs="Arial"/>
                <w:sz w:val="20"/>
              </w:rPr>
            </w:pPr>
            <w:r>
              <w:rPr>
                <w:rFonts w:ascii="Arial" w:hAnsi="Arial" w:cs="Arial"/>
                <w:sz w:val="20"/>
              </w:rPr>
              <w:t>W.B.U. T</w:t>
            </w:r>
          </w:p>
        </w:tc>
        <w:tc>
          <w:tcPr>
            <w:tcW w:w="1485" w:type="dxa"/>
            <w:hideMark/>
          </w:tcPr>
          <w:p w14:paraId="004BA7A9" w14:textId="77777777" w:rsidR="00F9722A" w:rsidRDefault="00000000">
            <w:pPr>
              <w:spacing w:after="0"/>
              <w:rPr>
                <w:rFonts w:ascii="Arial" w:hAnsi="Arial" w:cs="Arial"/>
                <w:sz w:val="20"/>
              </w:rPr>
            </w:pPr>
            <w:r>
              <w:rPr>
                <w:rFonts w:ascii="Arial" w:hAnsi="Arial" w:cs="Arial"/>
                <w:sz w:val="20"/>
              </w:rPr>
              <w:t>YGPA: 8.32 DGPA: 7.96</w:t>
            </w:r>
          </w:p>
        </w:tc>
        <w:tc>
          <w:tcPr>
            <w:tcW w:w="709" w:type="dxa"/>
            <w:hideMark/>
          </w:tcPr>
          <w:p w14:paraId="004BA7AA" w14:textId="77777777" w:rsidR="00F9722A" w:rsidRDefault="00000000">
            <w:pPr>
              <w:spacing w:after="0"/>
              <w:rPr>
                <w:rFonts w:ascii="Arial" w:hAnsi="Arial" w:cs="Arial"/>
                <w:sz w:val="20"/>
              </w:rPr>
            </w:pPr>
            <w:r>
              <w:rPr>
                <w:rFonts w:ascii="Arial" w:hAnsi="Arial" w:cs="Arial"/>
                <w:sz w:val="20"/>
              </w:rPr>
              <w:t>2010</w:t>
            </w:r>
          </w:p>
        </w:tc>
      </w:tr>
      <w:tr w:rsidR="00F9722A" w14:paraId="004BA7B1" w14:textId="77777777">
        <w:trPr>
          <w:trHeight w:val="226"/>
        </w:trPr>
        <w:tc>
          <w:tcPr>
            <w:tcW w:w="2515" w:type="dxa"/>
            <w:hideMark/>
          </w:tcPr>
          <w:p w14:paraId="004BA7AC" w14:textId="77777777" w:rsidR="00F9722A" w:rsidRDefault="00000000">
            <w:pPr>
              <w:spacing w:after="0"/>
              <w:jc w:val="center"/>
              <w:rPr>
                <w:rFonts w:ascii="Arial" w:hAnsi="Arial" w:cs="Arial"/>
                <w:sz w:val="20"/>
              </w:rPr>
            </w:pPr>
            <w:r>
              <w:rPr>
                <w:rFonts w:ascii="Arial" w:hAnsi="Arial" w:cs="Arial"/>
                <w:sz w:val="20"/>
              </w:rPr>
              <w:t>XII (10+2)</w:t>
            </w:r>
          </w:p>
        </w:tc>
        <w:tc>
          <w:tcPr>
            <w:tcW w:w="1833" w:type="dxa"/>
            <w:hideMark/>
          </w:tcPr>
          <w:p w14:paraId="004BA7AD" w14:textId="77777777" w:rsidR="00F9722A" w:rsidRDefault="00000000">
            <w:pPr>
              <w:spacing w:after="0"/>
              <w:rPr>
                <w:rFonts w:ascii="Arial" w:hAnsi="Arial" w:cs="Arial"/>
                <w:sz w:val="20"/>
              </w:rPr>
            </w:pPr>
            <w:r>
              <w:rPr>
                <w:rFonts w:ascii="Arial" w:hAnsi="Arial" w:cs="Arial"/>
                <w:sz w:val="20"/>
              </w:rPr>
              <w:t>B.D.M.I,Kolkata</w:t>
            </w:r>
          </w:p>
        </w:tc>
        <w:tc>
          <w:tcPr>
            <w:tcW w:w="1817" w:type="dxa"/>
            <w:hideMark/>
          </w:tcPr>
          <w:p w14:paraId="004BA7AE" w14:textId="77777777" w:rsidR="00F9722A" w:rsidRDefault="00000000">
            <w:pPr>
              <w:spacing w:after="0"/>
              <w:rPr>
                <w:rFonts w:ascii="Arial" w:hAnsi="Arial" w:cs="Arial"/>
                <w:sz w:val="20"/>
              </w:rPr>
            </w:pPr>
            <w:r>
              <w:rPr>
                <w:rFonts w:ascii="Arial" w:hAnsi="Arial" w:cs="Arial"/>
                <w:sz w:val="20"/>
              </w:rPr>
              <w:t>C.B.S. E</w:t>
            </w:r>
          </w:p>
        </w:tc>
        <w:tc>
          <w:tcPr>
            <w:tcW w:w="1485" w:type="dxa"/>
            <w:hideMark/>
          </w:tcPr>
          <w:p w14:paraId="004BA7AF" w14:textId="77777777" w:rsidR="00F9722A" w:rsidRDefault="00000000">
            <w:pPr>
              <w:spacing w:after="0"/>
              <w:rPr>
                <w:rFonts w:ascii="Arial" w:hAnsi="Arial" w:cs="Arial"/>
                <w:sz w:val="20"/>
              </w:rPr>
            </w:pPr>
            <w:r>
              <w:rPr>
                <w:rFonts w:ascii="Arial" w:hAnsi="Arial" w:cs="Arial"/>
                <w:sz w:val="20"/>
              </w:rPr>
              <w:t>67.4</w:t>
            </w:r>
          </w:p>
        </w:tc>
        <w:tc>
          <w:tcPr>
            <w:tcW w:w="709" w:type="dxa"/>
            <w:hideMark/>
          </w:tcPr>
          <w:p w14:paraId="004BA7B0" w14:textId="77777777" w:rsidR="00F9722A" w:rsidRDefault="00000000">
            <w:pPr>
              <w:spacing w:after="0"/>
              <w:rPr>
                <w:rFonts w:ascii="Arial" w:hAnsi="Arial" w:cs="Arial"/>
                <w:sz w:val="20"/>
              </w:rPr>
            </w:pPr>
            <w:r>
              <w:rPr>
                <w:rFonts w:ascii="Arial" w:hAnsi="Arial" w:cs="Arial"/>
                <w:sz w:val="20"/>
              </w:rPr>
              <w:t>2006</w:t>
            </w:r>
          </w:p>
        </w:tc>
      </w:tr>
      <w:tr w:rsidR="00F9722A" w14:paraId="004BA7B7" w14:textId="77777777">
        <w:trPr>
          <w:trHeight w:val="214"/>
        </w:trPr>
        <w:tc>
          <w:tcPr>
            <w:tcW w:w="2515" w:type="dxa"/>
            <w:hideMark/>
          </w:tcPr>
          <w:p w14:paraId="004BA7B2" w14:textId="77777777" w:rsidR="00F9722A" w:rsidRDefault="00000000">
            <w:pPr>
              <w:spacing w:after="0"/>
              <w:jc w:val="center"/>
              <w:rPr>
                <w:rFonts w:ascii="Arial" w:hAnsi="Arial" w:cs="Arial"/>
                <w:sz w:val="20"/>
              </w:rPr>
            </w:pPr>
            <w:r>
              <w:rPr>
                <w:rFonts w:ascii="Arial" w:hAnsi="Arial" w:cs="Arial"/>
                <w:sz w:val="20"/>
              </w:rPr>
              <w:t>X (10)</w:t>
            </w:r>
          </w:p>
        </w:tc>
        <w:tc>
          <w:tcPr>
            <w:tcW w:w="1833" w:type="dxa"/>
            <w:hideMark/>
          </w:tcPr>
          <w:p w14:paraId="004BA7B3" w14:textId="77777777" w:rsidR="00F9722A" w:rsidRDefault="00000000">
            <w:pPr>
              <w:spacing w:after="0"/>
              <w:rPr>
                <w:rFonts w:ascii="Arial" w:hAnsi="Arial" w:cs="Arial"/>
                <w:sz w:val="20"/>
              </w:rPr>
            </w:pPr>
            <w:r>
              <w:rPr>
                <w:rFonts w:ascii="Arial" w:hAnsi="Arial" w:cs="Arial"/>
                <w:sz w:val="20"/>
              </w:rPr>
              <w:t>B.D.M.I,Kolkata</w:t>
            </w:r>
          </w:p>
        </w:tc>
        <w:tc>
          <w:tcPr>
            <w:tcW w:w="1817" w:type="dxa"/>
            <w:hideMark/>
          </w:tcPr>
          <w:p w14:paraId="004BA7B4" w14:textId="77777777" w:rsidR="00F9722A" w:rsidRDefault="00000000">
            <w:pPr>
              <w:spacing w:after="0"/>
              <w:rPr>
                <w:rFonts w:ascii="Arial" w:hAnsi="Arial" w:cs="Arial"/>
                <w:sz w:val="20"/>
              </w:rPr>
            </w:pPr>
            <w:r>
              <w:rPr>
                <w:rFonts w:ascii="Arial" w:hAnsi="Arial" w:cs="Arial"/>
                <w:sz w:val="20"/>
              </w:rPr>
              <w:t>C.B.S. E</w:t>
            </w:r>
          </w:p>
        </w:tc>
        <w:tc>
          <w:tcPr>
            <w:tcW w:w="1485" w:type="dxa"/>
            <w:hideMark/>
          </w:tcPr>
          <w:p w14:paraId="004BA7B5" w14:textId="77777777" w:rsidR="00F9722A" w:rsidRDefault="00000000">
            <w:pPr>
              <w:spacing w:after="0"/>
              <w:rPr>
                <w:rFonts w:ascii="Arial" w:hAnsi="Arial" w:cs="Arial"/>
                <w:sz w:val="20"/>
              </w:rPr>
            </w:pPr>
            <w:r>
              <w:rPr>
                <w:rFonts w:ascii="Arial" w:hAnsi="Arial" w:cs="Arial"/>
                <w:sz w:val="20"/>
              </w:rPr>
              <w:t>81</w:t>
            </w:r>
          </w:p>
        </w:tc>
        <w:tc>
          <w:tcPr>
            <w:tcW w:w="709" w:type="dxa"/>
            <w:hideMark/>
          </w:tcPr>
          <w:p w14:paraId="004BA7B6" w14:textId="77777777" w:rsidR="00F9722A" w:rsidRDefault="00000000">
            <w:pPr>
              <w:spacing w:after="0"/>
              <w:rPr>
                <w:rFonts w:ascii="Arial" w:hAnsi="Arial" w:cs="Arial"/>
                <w:sz w:val="20"/>
              </w:rPr>
            </w:pPr>
            <w:r>
              <w:rPr>
                <w:rFonts w:ascii="Arial" w:hAnsi="Arial" w:cs="Arial"/>
                <w:sz w:val="20"/>
              </w:rPr>
              <w:t>2004</w:t>
            </w:r>
          </w:p>
        </w:tc>
      </w:tr>
    </w:tbl>
    <w:p w14:paraId="004BA7B8" w14:textId="77777777" w:rsidR="00F9722A" w:rsidRDefault="00F9722A">
      <w:pPr>
        <w:spacing w:after="0"/>
        <w:rPr>
          <w:rFonts w:ascii="Arial" w:hAnsi="Arial" w:cs="Arial"/>
          <w:sz w:val="20"/>
        </w:rPr>
      </w:pPr>
    </w:p>
    <w:p w14:paraId="004BA7B9" w14:textId="77777777" w:rsidR="00F9722A" w:rsidRDefault="00000000">
      <w:pPr>
        <w:pStyle w:val="Achievement"/>
        <w:numPr>
          <w:ilvl w:val="0"/>
          <w:numId w:val="0"/>
        </w:numPr>
        <w:pBdr>
          <w:top w:val="single" w:sz="4" w:space="0" w:color="auto"/>
          <w:left w:val="single" w:sz="4" w:space="0" w:color="auto"/>
          <w:bottom w:val="single" w:sz="4" w:space="0" w:color="auto"/>
          <w:right w:val="single" w:sz="4" w:space="0" w:color="auto"/>
        </w:pBdr>
        <w:spacing w:line="360" w:lineRule="auto"/>
        <w:jc w:val="left"/>
        <w:rPr>
          <w:rFonts w:eastAsia="Calibri" w:cs="Arial"/>
          <w:b/>
          <w:spacing w:val="0"/>
        </w:rPr>
      </w:pPr>
      <w:r>
        <w:rPr>
          <w:rFonts w:eastAsia="Calibri" w:cs="Arial"/>
          <w:b/>
          <w:spacing w:val="0"/>
        </w:rPr>
        <w:t>PERSONAL DETAILS</w:t>
      </w:r>
    </w:p>
    <w:p w14:paraId="004BA7BA" w14:textId="77777777" w:rsidR="00F9722A" w:rsidRDefault="00000000">
      <w:pPr>
        <w:spacing w:after="0"/>
        <w:rPr>
          <w:rFonts w:ascii="Arial" w:hAnsi="Arial" w:cs="Arial"/>
          <w:sz w:val="20"/>
        </w:rPr>
      </w:pPr>
      <w:r>
        <w:rPr>
          <w:rFonts w:ascii="Arial" w:hAnsi="Arial" w:cs="Arial"/>
          <w:sz w:val="20"/>
        </w:rPr>
        <w:t>Father’s Name</w:t>
      </w:r>
      <w:r>
        <w:rPr>
          <w:rFonts w:ascii="Arial" w:hAnsi="Arial" w:cs="Arial"/>
          <w:sz w:val="20"/>
        </w:rPr>
        <w:tab/>
      </w:r>
      <w:r>
        <w:rPr>
          <w:rFonts w:ascii="Arial" w:hAnsi="Arial" w:cs="Arial"/>
          <w:sz w:val="20"/>
        </w:rPr>
        <w:tab/>
        <w:t>:</w:t>
      </w:r>
      <w:r>
        <w:rPr>
          <w:rFonts w:ascii="Arial" w:hAnsi="Arial" w:cs="Arial"/>
          <w:sz w:val="20"/>
        </w:rPr>
        <w:tab/>
        <w:t>Ram Udai Singh</w:t>
      </w:r>
    </w:p>
    <w:p w14:paraId="004BA7BB" w14:textId="77777777" w:rsidR="00F9722A" w:rsidRDefault="00000000">
      <w:pPr>
        <w:spacing w:after="0"/>
        <w:rPr>
          <w:rFonts w:ascii="Arial" w:hAnsi="Arial" w:cs="Arial"/>
          <w:sz w:val="20"/>
        </w:rPr>
      </w:pPr>
      <w:r>
        <w:rPr>
          <w:rFonts w:ascii="Arial" w:hAnsi="Arial" w:cs="Arial"/>
          <w:sz w:val="20"/>
        </w:rPr>
        <w:t>Date of Birth</w:t>
      </w:r>
      <w:r>
        <w:rPr>
          <w:rFonts w:ascii="Arial" w:hAnsi="Arial" w:cs="Arial"/>
          <w:sz w:val="20"/>
        </w:rPr>
        <w:tab/>
      </w:r>
      <w:r>
        <w:rPr>
          <w:rFonts w:ascii="Arial" w:hAnsi="Arial" w:cs="Arial"/>
          <w:sz w:val="20"/>
        </w:rPr>
        <w:tab/>
        <w:t>:</w:t>
      </w:r>
      <w:r>
        <w:rPr>
          <w:rFonts w:ascii="Arial" w:hAnsi="Arial" w:cs="Arial"/>
          <w:sz w:val="20"/>
        </w:rPr>
        <w:tab/>
        <w:t>12 June 1988</w:t>
      </w:r>
    </w:p>
    <w:p w14:paraId="004BA7BC" w14:textId="77777777" w:rsidR="00F9722A" w:rsidRDefault="00000000">
      <w:pPr>
        <w:spacing w:after="0"/>
        <w:rPr>
          <w:rFonts w:ascii="Arial" w:hAnsi="Arial" w:cs="Arial"/>
          <w:sz w:val="20"/>
        </w:rPr>
      </w:pPr>
      <w:r>
        <w:rPr>
          <w:rFonts w:ascii="Arial" w:hAnsi="Arial" w:cs="Arial"/>
          <w:sz w:val="20"/>
        </w:rPr>
        <w:t>Nationality</w:t>
      </w:r>
      <w:r>
        <w:rPr>
          <w:rFonts w:ascii="Arial" w:hAnsi="Arial" w:cs="Arial"/>
          <w:sz w:val="20"/>
        </w:rPr>
        <w:tab/>
      </w:r>
      <w:r>
        <w:rPr>
          <w:rFonts w:ascii="Arial" w:hAnsi="Arial" w:cs="Arial"/>
          <w:sz w:val="20"/>
        </w:rPr>
        <w:tab/>
        <w:t>:</w:t>
      </w:r>
      <w:r>
        <w:rPr>
          <w:rFonts w:ascii="Arial" w:hAnsi="Arial" w:cs="Arial"/>
          <w:sz w:val="20"/>
        </w:rPr>
        <w:tab/>
        <w:t>Indian</w:t>
      </w:r>
    </w:p>
    <w:p w14:paraId="004BA7BD" w14:textId="77777777" w:rsidR="00F9722A" w:rsidRDefault="00000000">
      <w:pPr>
        <w:spacing w:after="0"/>
        <w:rPr>
          <w:rFonts w:ascii="Arial" w:hAnsi="Arial" w:cs="Arial"/>
          <w:sz w:val="20"/>
        </w:rPr>
      </w:pPr>
      <w:r>
        <w:rPr>
          <w:rFonts w:ascii="Arial" w:hAnsi="Arial" w:cs="Arial"/>
          <w:sz w:val="20"/>
        </w:rPr>
        <w:t>Gender</w:t>
      </w:r>
      <w:r>
        <w:rPr>
          <w:rFonts w:ascii="Arial" w:hAnsi="Arial" w:cs="Arial"/>
          <w:sz w:val="20"/>
        </w:rPr>
        <w:tab/>
      </w:r>
      <w:r>
        <w:rPr>
          <w:rFonts w:ascii="Arial" w:hAnsi="Arial" w:cs="Arial"/>
          <w:sz w:val="20"/>
        </w:rPr>
        <w:tab/>
      </w:r>
      <w:r>
        <w:rPr>
          <w:rFonts w:ascii="Arial" w:hAnsi="Arial" w:cs="Arial"/>
          <w:sz w:val="20"/>
        </w:rPr>
        <w:tab/>
        <w:t>:            Male</w:t>
      </w:r>
    </w:p>
    <w:p w14:paraId="004BA7BE" w14:textId="77777777" w:rsidR="00F9722A" w:rsidRDefault="00000000">
      <w:pPr>
        <w:spacing w:after="0"/>
        <w:rPr>
          <w:rFonts w:ascii="Arial" w:hAnsi="Arial" w:cs="Arial"/>
          <w:sz w:val="20"/>
        </w:rPr>
      </w:pPr>
      <w:r>
        <w:rPr>
          <w:rFonts w:ascii="Arial" w:hAnsi="Arial" w:cs="Arial"/>
          <w:sz w:val="20"/>
        </w:rPr>
        <w:t>Marital Status</w:t>
      </w:r>
      <w:r>
        <w:rPr>
          <w:rFonts w:ascii="Arial" w:hAnsi="Arial" w:cs="Arial"/>
          <w:sz w:val="20"/>
        </w:rPr>
        <w:tab/>
      </w:r>
      <w:r>
        <w:rPr>
          <w:rFonts w:ascii="Arial" w:hAnsi="Arial" w:cs="Arial"/>
          <w:sz w:val="20"/>
        </w:rPr>
        <w:tab/>
        <w:t>:            Single</w:t>
      </w:r>
    </w:p>
    <w:p w14:paraId="004BA7BF" w14:textId="77777777" w:rsidR="00F9722A" w:rsidRDefault="00000000">
      <w:pPr>
        <w:spacing w:after="0"/>
        <w:rPr>
          <w:rFonts w:ascii="Arial" w:hAnsi="Arial" w:cs="Arial"/>
          <w:sz w:val="20"/>
        </w:rPr>
      </w:pPr>
      <w:r>
        <w:rPr>
          <w:rFonts w:ascii="Arial" w:hAnsi="Arial" w:cs="Arial"/>
          <w:sz w:val="20"/>
        </w:rPr>
        <w:t>Languages Known</w:t>
      </w:r>
      <w:r>
        <w:rPr>
          <w:rFonts w:ascii="Arial" w:hAnsi="Arial" w:cs="Arial"/>
          <w:sz w:val="20"/>
        </w:rPr>
        <w:tab/>
        <w:t>:</w:t>
      </w:r>
      <w:r>
        <w:rPr>
          <w:rFonts w:ascii="Arial" w:hAnsi="Arial" w:cs="Arial"/>
          <w:sz w:val="20"/>
        </w:rPr>
        <w:tab/>
        <w:t>English, Hindi and Bengali</w:t>
      </w:r>
    </w:p>
    <w:p w14:paraId="004BA7C0" w14:textId="77777777" w:rsidR="00F9722A" w:rsidRDefault="00000000">
      <w:pPr>
        <w:spacing w:after="0"/>
        <w:rPr>
          <w:rFonts w:ascii="Arial" w:hAnsi="Arial" w:cs="Arial"/>
          <w:sz w:val="20"/>
        </w:rPr>
      </w:pPr>
      <w:r>
        <w:rPr>
          <w:rFonts w:ascii="Arial" w:hAnsi="Arial" w:cs="Arial"/>
          <w:sz w:val="20"/>
        </w:rPr>
        <w:t>Interests</w:t>
      </w:r>
      <w:r>
        <w:rPr>
          <w:rFonts w:ascii="Arial" w:hAnsi="Arial" w:cs="Arial"/>
          <w:sz w:val="20"/>
        </w:rPr>
        <w:tab/>
      </w:r>
      <w:r>
        <w:rPr>
          <w:rFonts w:ascii="Arial" w:hAnsi="Arial" w:cs="Arial"/>
          <w:sz w:val="20"/>
        </w:rPr>
        <w:tab/>
        <w:t>:</w:t>
      </w:r>
      <w:r>
        <w:rPr>
          <w:rFonts w:ascii="Arial" w:hAnsi="Arial" w:cs="Arial"/>
          <w:sz w:val="20"/>
        </w:rPr>
        <w:tab/>
        <w:t>Listening to music, visiting places and watching movies</w:t>
      </w:r>
    </w:p>
    <w:p w14:paraId="004BA7C1" w14:textId="77777777" w:rsidR="00F9722A" w:rsidRDefault="00000000">
      <w:pPr>
        <w:pBdr>
          <w:top w:val="single" w:sz="4" w:space="0" w:color="auto"/>
          <w:left w:val="single" w:sz="4" w:space="0" w:color="auto"/>
          <w:bottom w:val="single" w:sz="4" w:space="0" w:color="auto"/>
          <w:right w:val="single" w:sz="4" w:space="0" w:color="auto"/>
        </w:pBdr>
        <w:spacing w:after="120"/>
        <w:jc w:val="both"/>
        <w:rPr>
          <w:rFonts w:ascii="Arial" w:hAnsi="Arial" w:cs="Arial"/>
          <w:b/>
          <w:sz w:val="20"/>
        </w:rPr>
      </w:pPr>
      <w:r>
        <w:rPr>
          <w:rFonts w:ascii="Arial" w:hAnsi="Arial" w:cs="Arial"/>
          <w:b/>
          <w:sz w:val="20"/>
        </w:rPr>
        <w:t xml:space="preserve">REFERENCE </w:t>
      </w:r>
    </w:p>
    <w:p w14:paraId="004BA7C2" w14:textId="77777777" w:rsidR="00F9722A" w:rsidRDefault="00000000">
      <w:pPr>
        <w:pStyle w:val="ListParagraph"/>
        <w:numPr>
          <w:ilvl w:val="0"/>
          <w:numId w:val="14"/>
        </w:numPr>
        <w:spacing w:after="0"/>
        <w:rPr>
          <w:rFonts w:ascii="Arial" w:hAnsi="Arial" w:cs="Arial"/>
          <w:sz w:val="20"/>
        </w:rPr>
      </w:pPr>
      <w:r>
        <w:rPr>
          <w:rFonts w:ascii="Arial" w:hAnsi="Arial" w:cs="Arial"/>
          <w:sz w:val="20"/>
        </w:rPr>
        <w:t xml:space="preserve">Navnish Jain, Senior Engineering Project Manager, MediaTek India Pvt. Ltd.  </w:t>
      </w:r>
    </w:p>
    <w:p w14:paraId="004BA7C3" w14:textId="77777777" w:rsidR="00F9722A" w:rsidRDefault="00000000">
      <w:pPr>
        <w:pStyle w:val="ListParagraph"/>
        <w:numPr>
          <w:ilvl w:val="0"/>
          <w:numId w:val="14"/>
        </w:numPr>
        <w:spacing w:after="0"/>
        <w:rPr>
          <w:rFonts w:ascii="Arial" w:hAnsi="Arial" w:cs="Arial"/>
          <w:sz w:val="20"/>
        </w:rPr>
      </w:pPr>
      <w:r>
        <w:rPr>
          <w:rFonts w:ascii="Arial" w:hAnsi="Arial" w:cs="Arial"/>
          <w:sz w:val="20"/>
        </w:rPr>
        <w:t>Nishant Veer, Engineering Project Manager,Aeroflex ,Engg,HSC</w:t>
      </w:r>
    </w:p>
    <w:p w14:paraId="004BA7C4" w14:textId="77777777" w:rsidR="00F9722A" w:rsidRDefault="00000000">
      <w:pPr>
        <w:pStyle w:val="ListParagraph"/>
        <w:numPr>
          <w:ilvl w:val="0"/>
          <w:numId w:val="14"/>
        </w:numPr>
        <w:spacing w:after="0"/>
        <w:rPr>
          <w:rFonts w:ascii="Arial" w:hAnsi="Arial" w:cs="Arial"/>
          <w:sz w:val="20"/>
        </w:rPr>
      </w:pPr>
      <w:r>
        <w:rPr>
          <w:rFonts w:ascii="Arial" w:hAnsi="Arial" w:cs="Arial"/>
          <w:sz w:val="20"/>
        </w:rPr>
        <w:t>Amit Suri, Engineering Project Manager, NSN-2, Aricent Group</w:t>
      </w:r>
    </w:p>
    <w:p w14:paraId="004BA7C5" w14:textId="77777777" w:rsidR="00F9722A" w:rsidRDefault="00000000">
      <w:pPr>
        <w:pBdr>
          <w:top w:val="single" w:sz="4" w:space="0" w:color="auto"/>
          <w:left w:val="single" w:sz="4" w:space="0" w:color="auto"/>
          <w:bottom w:val="single" w:sz="4" w:space="0" w:color="auto"/>
          <w:right w:val="single" w:sz="4" w:space="0" w:color="auto"/>
        </w:pBdr>
        <w:rPr>
          <w:rFonts w:ascii="Arial" w:hAnsi="Arial" w:cs="Arial"/>
          <w:sz w:val="20"/>
        </w:rPr>
      </w:pPr>
      <w:r>
        <w:rPr>
          <w:rFonts w:ascii="Arial" w:hAnsi="Arial" w:cs="Arial"/>
          <w:b/>
          <w:sz w:val="20"/>
        </w:rPr>
        <w:t>DECLARATION</w:t>
      </w:r>
    </w:p>
    <w:p w14:paraId="004BA7C6" w14:textId="77777777" w:rsidR="00F9722A" w:rsidRDefault="00000000">
      <w:pPr>
        <w:rPr>
          <w:rFonts w:ascii="Arial" w:hAnsi="Arial" w:cs="Arial"/>
          <w:sz w:val="20"/>
        </w:rPr>
      </w:pPr>
      <w:r>
        <w:rPr>
          <w:rFonts w:ascii="Arial" w:hAnsi="Arial" w:cs="Arial"/>
          <w:sz w:val="20"/>
        </w:rPr>
        <w:t xml:space="preserve">I hereby declare that the above furnished particulars are true to the best of my knowledge and belief.                      </w:t>
      </w:r>
    </w:p>
    <w:p w14:paraId="004BA7C7" w14:textId="77777777" w:rsidR="00F9722A" w:rsidRDefault="00000000">
      <w:pPr>
        <w:spacing w:after="120"/>
        <w:rPr>
          <w:rFonts w:ascii="Arial" w:hAnsi="Arial" w:cs="Arial"/>
          <w:sz w:val="20"/>
        </w:rPr>
      </w:pPr>
      <w:r>
        <w:rPr>
          <w:rFonts w:ascii="Arial" w:hAnsi="Arial" w:cs="Arial"/>
          <w:sz w:val="20"/>
        </w:rPr>
        <w:t xml:space="preserve">Date:                                                                                                           </w:t>
      </w:r>
      <w:r>
        <w:rPr>
          <w:rFonts w:ascii="Arial" w:hAnsi="Arial" w:cs="Arial"/>
          <w:sz w:val="20"/>
        </w:rPr>
        <w:tab/>
      </w:r>
    </w:p>
    <w:p w14:paraId="004BA7C8" w14:textId="77777777" w:rsidR="00F9722A" w:rsidRDefault="00000000">
      <w:pPr>
        <w:rPr>
          <w:rFonts w:ascii="Arial" w:hAnsi="Arial" w:cs="Arial"/>
          <w:b/>
          <w:sz w:val="20"/>
        </w:rPr>
      </w:pPr>
      <w:r>
        <w:rPr>
          <w:rFonts w:ascii="Arial" w:hAnsi="Arial" w:cs="Arial"/>
          <w:sz w:val="20"/>
        </w:rPr>
        <w:t xml:space="preserve">Place:  Noida                                                                                         </w:t>
      </w:r>
      <w:r>
        <w:rPr>
          <w:rFonts w:ascii="Arial" w:hAnsi="Arial" w:cs="Arial"/>
          <w:b/>
          <w:sz w:val="20"/>
        </w:rPr>
        <w:t>INDRAJIT SINGH</w:t>
      </w:r>
    </w:p>
    <w:sectPr w:rsidR="00F972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C898F720"/>
    <w:lvl w:ilvl="0">
      <w:start w:val="1"/>
      <w:numFmt w:val="bullet"/>
      <w:lvlText w:val=""/>
      <w:lvlJc w:val="left"/>
      <w:pPr>
        <w:ind w:left="2880" w:hanging="360"/>
      </w:pPr>
      <w:rPr>
        <w:rFonts w:ascii="Wingdings" w:hAnsi="Wingdings"/>
      </w:rPr>
    </w:lvl>
    <w:lvl w:ilvl="1">
      <w:start w:val="1"/>
      <w:numFmt w:val="bullet"/>
      <w:lvlText w:val="o"/>
      <w:lvlJc w:val="left"/>
      <w:pPr>
        <w:ind w:left="3600" w:hanging="360"/>
      </w:pPr>
      <w:rPr>
        <w:rFonts w:ascii="Courier New" w:hAnsi="Courier New" w:cs="Courier New"/>
      </w:rPr>
    </w:lvl>
    <w:lvl w:ilvl="2">
      <w:start w:val="1"/>
      <w:numFmt w:val="bullet"/>
      <w:lvlText w:val=""/>
      <w:lvlJc w:val="left"/>
      <w:pPr>
        <w:ind w:left="4320" w:hanging="360"/>
      </w:pPr>
      <w:rPr>
        <w:rFonts w:ascii="Wingdings" w:hAnsi="Wingdings"/>
      </w:rPr>
    </w:lvl>
    <w:lvl w:ilvl="3">
      <w:start w:val="1"/>
      <w:numFmt w:val="bullet"/>
      <w:lvlText w:val=""/>
      <w:lvlJc w:val="left"/>
      <w:pPr>
        <w:ind w:left="5040" w:hanging="360"/>
      </w:pPr>
      <w:rPr>
        <w:rFonts w:ascii="Symbol" w:hAnsi="Symbol"/>
      </w:rPr>
    </w:lvl>
    <w:lvl w:ilvl="4">
      <w:start w:val="1"/>
      <w:numFmt w:val="bullet"/>
      <w:lvlText w:val="o"/>
      <w:lvlJc w:val="left"/>
      <w:pPr>
        <w:ind w:left="5760" w:hanging="360"/>
      </w:pPr>
      <w:rPr>
        <w:rFonts w:ascii="Courier New" w:hAnsi="Courier New" w:cs="Courier New"/>
      </w:rPr>
    </w:lvl>
    <w:lvl w:ilvl="5">
      <w:start w:val="1"/>
      <w:numFmt w:val="bullet"/>
      <w:lvlText w:val=""/>
      <w:lvlJc w:val="left"/>
      <w:pPr>
        <w:ind w:left="6480" w:hanging="360"/>
      </w:pPr>
      <w:rPr>
        <w:rFonts w:ascii="Wingdings" w:hAnsi="Wingdings"/>
      </w:rPr>
    </w:lvl>
    <w:lvl w:ilvl="6">
      <w:start w:val="1"/>
      <w:numFmt w:val="bullet"/>
      <w:lvlText w:val=""/>
      <w:lvlJc w:val="left"/>
      <w:pPr>
        <w:ind w:left="7200" w:hanging="360"/>
      </w:pPr>
      <w:rPr>
        <w:rFonts w:ascii="Symbol" w:hAnsi="Symbol"/>
      </w:rPr>
    </w:lvl>
    <w:lvl w:ilvl="7">
      <w:start w:val="1"/>
      <w:numFmt w:val="bullet"/>
      <w:lvlText w:val="o"/>
      <w:lvlJc w:val="left"/>
      <w:pPr>
        <w:ind w:left="7920" w:hanging="360"/>
      </w:pPr>
      <w:rPr>
        <w:rFonts w:ascii="Courier New" w:hAnsi="Courier New" w:cs="Courier New"/>
      </w:rPr>
    </w:lvl>
    <w:lvl w:ilvl="8">
      <w:start w:val="1"/>
      <w:numFmt w:val="bullet"/>
      <w:lvlText w:val=""/>
      <w:lvlJc w:val="left"/>
      <w:pPr>
        <w:ind w:left="8640" w:hanging="360"/>
      </w:pPr>
      <w:rPr>
        <w:rFonts w:ascii="Wingdings" w:hAnsi="Wingdings"/>
      </w:rPr>
    </w:lvl>
  </w:abstractNum>
  <w:abstractNum w:abstractNumId="1" w15:restartNumberingAfterBreak="0">
    <w:nsid w:val="00000001"/>
    <w:multiLevelType w:val="multilevel"/>
    <w:tmpl w:val="ED022168"/>
    <w:lvl w:ilvl="0">
      <w:start w:val="2004"/>
      <w:numFmt w:val="decimal"/>
      <w:lvlText w:val="%1"/>
      <w:lvlJc w:val="left"/>
      <w:pPr>
        <w:tabs>
          <w:tab w:val="left" w:pos="2160"/>
        </w:tabs>
        <w:ind w:left="2160" w:hanging="1440"/>
      </w:pPr>
      <w:rPr>
        <w:sz w:val="26"/>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15:restartNumberingAfterBreak="0">
    <w:nsid w:val="00000002"/>
    <w:multiLevelType w:val="multilevel"/>
    <w:tmpl w:val="36EECC4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03"/>
    <w:multiLevelType w:val="multilevel"/>
    <w:tmpl w:val="1876C6E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0000004"/>
    <w:multiLevelType w:val="multilevel"/>
    <w:tmpl w:val="A4EA2166"/>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00000005"/>
    <w:multiLevelType w:val="hybridMultilevel"/>
    <w:tmpl w:val="C78CB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singleLevel"/>
    <w:tmpl w:val="7292D04E"/>
    <w:lvl w:ilvl="0">
      <w:start w:val="1"/>
      <w:numFmt w:val="bullet"/>
      <w:pStyle w:val="Achievement"/>
      <w:lvlText w:val=""/>
      <w:lvlJc w:val="left"/>
      <w:pPr>
        <w:tabs>
          <w:tab w:val="left" w:pos="360"/>
        </w:tabs>
        <w:ind w:left="245" w:right="245" w:hanging="245"/>
      </w:pPr>
      <w:rPr>
        <w:rFonts w:ascii="Wingdings" w:hAnsi="Wingdings"/>
      </w:rPr>
    </w:lvl>
  </w:abstractNum>
  <w:abstractNum w:abstractNumId="7" w15:restartNumberingAfterBreak="0">
    <w:nsid w:val="00000007"/>
    <w:multiLevelType w:val="multilevel"/>
    <w:tmpl w:val="4A3C5C6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0000008"/>
    <w:multiLevelType w:val="multilevel"/>
    <w:tmpl w:val="8D1CDD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00000009"/>
    <w:multiLevelType w:val="multilevel"/>
    <w:tmpl w:val="1430CA8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000000A"/>
    <w:multiLevelType w:val="multilevel"/>
    <w:tmpl w:val="4AAC1F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000000B"/>
    <w:multiLevelType w:val="multilevel"/>
    <w:tmpl w:val="EEE2015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15:restartNumberingAfterBreak="0">
    <w:nsid w:val="0000000C"/>
    <w:multiLevelType w:val="multilevel"/>
    <w:tmpl w:val="A9F83204"/>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15:restartNumberingAfterBreak="0">
    <w:nsid w:val="0000000D"/>
    <w:multiLevelType w:val="multilevel"/>
    <w:tmpl w:val="B8CCDB2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04121636">
    <w:abstractNumId w:val="6"/>
  </w:num>
  <w:num w:numId="2" w16cid:durableId="2019847370">
    <w:abstractNumId w:val="4"/>
  </w:num>
  <w:num w:numId="3" w16cid:durableId="838036460">
    <w:abstractNumId w:val="3"/>
  </w:num>
  <w:num w:numId="4" w16cid:durableId="1050616146">
    <w:abstractNumId w:val="2"/>
  </w:num>
  <w:num w:numId="5" w16cid:durableId="1861313392">
    <w:abstractNumId w:val="7"/>
  </w:num>
  <w:num w:numId="6" w16cid:durableId="2064475435">
    <w:abstractNumId w:val="1"/>
  </w:num>
  <w:num w:numId="7" w16cid:durableId="548343485">
    <w:abstractNumId w:val="9"/>
  </w:num>
  <w:num w:numId="8" w16cid:durableId="1924752729">
    <w:abstractNumId w:val="11"/>
  </w:num>
  <w:num w:numId="9" w16cid:durableId="942616805">
    <w:abstractNumId w:val="8"/>
  </w:num>
  <w:num w:numId="10" w16cid:durableId="632323509">
    <w:abstractNumId w:val="10"/>
  </w:num>
  <w:num w:numId="11" w16cid:durableId="825051923">
    <w:abstractNumId w:val="13"/>
  </w:num>
  <w:num w:numId="12" w16cid:durableId="547841902">
    <w:abstractNumId w:val="0"/>
  </w:num>
  <w:num w:numId="13" w16cid:durableId="1001154691">
    <w:abstractNumId w:val="12"/>
  </w:num>
  <w:num w:numId="14" w16cid:durableId="942692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2A"/>
    <w:rsid w:val="00465ED4"/>
    <w:rsid w:val="004856DF"/>
    <w:rsid w:val="00F9722A"/>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A73F"/>
  <w15:docId w15:val="{2C25457D-DB31-48D2-B48C-28522DED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rPr>
  </w:style>
  <w:style w:type="paragraph" w:styleId="Heading1">
    <w:name w:val="heading 1"/>
    <w:link w:val="Heading1Char"/>
    <w:uiPriority w:val="9"/>
    <w:qFormat/>
    <w:pPr>
      <w:keepNext/>
      <w:keepLines/>
      <w:spacing w:before="480"/>
      <w:outlineLvl w:val="0"/>
    </w:pPr>
    <w:rPr>
      <w:rFonts w:ascii="Cambria" w:hAnsi="Cambria"/>
      <w:b/>
      <w:color w:val="365F91"/>
      <w:sz w:val="28"/>
    </w:rPr>
  </w:style>
  <w:style w:type="paragraph" w:styleId="Heading2">
    <w:name w:val="heading 2"/>
    <w:link w:val="Heading2Char"/>
    <w:uiPriority w:val="9"/>
    <w:semiHidden/>
    <w:unhideWhenUsed/>
    <w:qFormat/>
    <w:pPr>
      <w:keepNext/>
      <w:keepLines/>
      <w:spacing w:before="200"/>
      <w:outlineLvl w:val="1"/>
    </w:pPr>
    <w:rPr>
      <w:b/>
      <w:color w:val="4F81BD"/>
      <w:sz w:val="26"/>
    </w:rPr>
  </w:style>
  <w:style w:type="paragraph" w:styleId="Heading3">
    <w:name w:val="heading 3"/>
    <w:link w:val="Heading3Char"/>
    <w:uiPriority w:val="9"/>
    <w:semiHidden/>
    <w:unhideWhenUsed/>
    <w:qFormat/>
    <w:pPr>
      <w:keepNext/>
      <w:keepLines/>
      <w:spacing w:before="200"/>
      <w:outlineLvl w:val="2"/>
    </w:pPr>
    <w:rPr>
      <w:b/>
      <w:color w:val="4F81BD"/>
    </w:rPr>
  </w:style>
  <w:style w:type="paragraph" w:styleId="Heading4">
    <w:name w:val="heading 4"/>
    <w:link w:val="Heading4Char"/>
    <w:uiPriority w:val="9"/>
    <w:semiHidden/>
    <w:unhideWhenUsed/>
    <w:qFormat/>
    <w:pPr>
      <w:keepNext/>
      <w:keepLines/>
      <w:spacing w:before="200"/>
      <w:outlineLvl w:val="3"/>
    </w:pPr>
    <w:rPr>
      <w:b/>
      <w:i/>
      <w:color w:val="4F81BD"/>
    </w:rPr>
  </w:style>
  <w:style w:type="paragraph" w:styleId="Heading5">
    <w:name w:val="heading 5"/>
    <w:link w:val="Heading5Char"/>
    <w:uiPriority w:val="9"/>
    <w:semiHidden/>
    <w:unhideWhenUsed/>
    <w:qFormat/>
    <w:pPr>
      <w:keepNext/>
      <w:keepLines/>
      <w:spacing w:before="200"/>
      <w:outlineLvl w:val="4"/>
    </w:pPr>
    <w:rPr>
      <w:color w:val="243F60"/>
    </w:rPr>
  </w:style>
  <w:style w:type="paragraph" w:styleId="Heading6">
    <w:name w:val="heading 6"/>
    <w:link w:val="Heading6Char"/>
    <w:uiPriority w:val="9"/>
    <w:semiHidden/>
    <w:unhideWhenUsed/>
    <w:qFormat/>
    <w:pPr>
      <w:keepNext/>
      <w:keepLines/>
      <w:spacing w:before="200"/>
      <w:outlineLvl w:val="5"/>
    </w:pPr>
    <w:rPr>
      <w:i/>
      <w:color w:val="243F60"/>
    </w:rPr>
  </w:style>
  <w:style w:type="paragraph" w:styleId="Heading7">
    <w:name w:val="heading 7"/>
    <w:link w:val="Heading7Char"/>
    <w:uiPriority w:val="9"/>
    <w:qFormat/>
    <w:pPr>
      <w:keepNext/>
      <w:keepLines/>
      <w:spacing w:before="200"/>
      <w:outlineLvl w:val="6"/>
    </w:pPr>
    <w:rPr>
      <w:i/>
      <w:color w:val="404040"/>
    </w:rPr>
  </w:style>
  <w:style w:type="paragraph" w:styleId="Heading8">
    <w:name w:val="heading 8"/>
    <w:link w:val="Heading8Char"/>
    <w:uiPriority w:val="9"/>
    <w:qFormat/>
    <w:pPr>
      <w:keepNext/>
      <w:keepLines/>
      <w:spacing w:before="200"/>
      <w:outlineLvl w:val="7"/>
    </w:pPr>
    <w:rPr>
      <w:color w:val="404040"/>
      <w:sz w:val="20"/>
    </w:rPr>
  </w:style>
  <w:style w:type="paragraph" w:styleId="Heading9">
    <w:name w:val="heading 9"/>
    <w:link w:val="Heading9Char"/>
    <w:uiPriority w:val="9"/>
    <w:qFormat/>
    <w:pPr>
      <w:keepNext/>
      <w:keepLines/>
      <w:spacing w:before="200"/>
      <w:outlineLvl w:val="8"/>
    </w:pPr>
    <w:rPr>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table" w:customStyle="1" w:styleId="TableNormal1">
    <w:name w:val="Table Normal1"/>
    <w:tblPr>
      <w:tblCellMar>
        <w:top w:w="0" w:type="dxa"/>
        <w:left w:w="108" w:type="dxa"/>
        <w:bottom w:w="0" w:type="dxa"/>
        <w:right w:w="108" w:type="dxa"/>
      </w:tblCellMar>
    </w:tblPr>
  </w:style>
  <w:style w:type="numbering" w:customStyle="1" w:styleId="NoList1">
    <w:name w:val="No List1"/>
  </w:style>
  <w:style w:type="character" w:styleId="Hyperlink">
    <w:name w:val="Hyperlink"/>
    <w:basedOn w:val="DefaultParagraphFont1"/>
    <w:rPr>
      <w:color w:val="0000FF"/>
      <w:u w:val="single"/>
    </w:rPr>
  </w:style>
  <w:style w:type="paragraph" w:customStyle="1" w:styleId="Achievement">
    <w:name w:val="Achievement"/>
    <w:basedOn w:val="BodyText1"/>
    <w:pPr>
      <w:numPr>
        <w:numId w:val="1"/>
      </w:numPr>
      <w:spacing w:after="60" w:line="220" w:lineRule="atLeast"/>
      <w:jc w:val="both"/>
    </w:pPr>
    <w:rPr>
      <w:rFonts w:ascii="Arial" w:eastAsia="Batang" w:hAnsi="Arial"/>
      <w:spacing w:val="-5"/>
      <w:sz w:val="20"/>
    </w:rPr>
  </w:style>
  <w:style w:type="paragraph" w:customStyle="1" w:styleId="BodyText1">
    <w:name w:val="Body Text1"/>
    <w:pPr>
      <w:spacing w:after="120"/>
    </w:pPr>
  </w:style>
  <w:style w:type="paragraph" w:customStyle="1" w:styleId="DocumentMap1">
    <w:name w:val="Document Map1"/>
    <w:link w:val="DocumentMapChar"/>
    <w:rPr>
      <w:rFonts w:ascii="Tahoma" w:hAnsi="Tahoma" w:cs="Tahoma"/>
      <w:sz w:val="16"/>
    </w:rPr>
  </w:style>
  <w:style w:type="character" w:customStyle="1" w:styleId="DocumentMapChar">
    <w:name w:val="Document Map Char"/>
    <w:basedOn w:val="DefaultParagraphFont1"/>
    <w:link w:val="DocumentMap1"/>
    <w:rPr>
      <w:rFonts w:ascii="Tahoma" w:eastAsia="Calibri" w:hAnsi="Tahoma" w:cs="Tahoma"/>
      <w:sz w:val="16"/>
    </w:rPr>
  </w:style>
  <w:style w:type="paragraph" w:customStyle="1" w:styleId="ListParagraph1">
    <w:name w:val="List Paragraph1"/>
    <w:uiPriority w:val="99"/>
    <w:qFormat/>
    <w:pPr>
      <w:ind w:left="720"/>
    </w:pPr>
  </w:style>
  <w:style w:type="character" w:customStyle="1" w:styleId="Heading1Char">
    <w:name w:val="Heading 1 Char"/>
    <w:basedOn w:val="DefaultParagraphFont1"/>
    <w:link w:val="Heading1"/>
    <w:uiPriority w:val="99"/>
    <w:rPr>
      <w:rFonts w:ascii="Cambria" w:hAnsi="Cambria"/>
      <w:b/>
      <w:color w:val="365F91"/>
      <w:sz w:val="28"/>
    </w:rPr>
  </w:style>
  <w:style w:type="paragraph" w:customStyle="1" w:styleId="NoSpacing1">
    <w:name w:val="No Spacing1"/>
    <w:uiPriority w:val="99"/>
    <w:qFormat/>
    <w:rPr>
      <w:rFonts w:ascii="Calibri" w:hAnsi="Calibri"/>
      <w:sz w:val="22"/>
    </w:rPr>
  </w:style>
  <w:style w:type="character" w:customStyle="1" w:styleId="FootnoteReference1">
    <w:name w:val="Footnote Reference1"/>
    <w:basedOn w:val="DefaultParagraphFont1"/>
    <w:uiPriority w:val="99"/>
    <w:rPr>
      <w:vertAlign w:val="superscript"/>
    </w:rPr>
  </w:style>
  <w:style w:type="character" w:styleId="Strong">
    <w:name w:val="Strong"/>
    <w:basedOn w:val="DefaultParagraphFont1"/>
    <w:uiPriority w:val="22"/>
    <w:qFormat/>
    <w:rPr>
      <w:b/>
    </w:rPr>
  </w:style>
  <w:style w:type="character" w:customStyle="1" w:styleId="IntenseReference1">
    <w:name w:val="Intense Reference1"/>
    <w:basedOn w:val="DefaultParagraphFont1"/>
    <w:uiPriority w:val="32"/>
    <w:qFormat/>
    <w:rPr>
      <w:b/>
      <w:smallCaps/>
      <w:color w:val="C0504D"/>
      <w:spacing w:val="5"/>
      <w:u w:val="single"/>
    </w:rPr>
  </w:style>
  <w:style w:type="character" w:customStyle="1" w:styleId="Heading4Char">
    <w:name w:val="Heading 4 Char"/>
    <w:basedOn w:val="DefaultParagraphFont1"/>
    <w:link w:val="Heading4"/>
    <w:uiPriority w:val="9"/>
    <w:rPr>
      <w:rFonts w:ascii="Times New Roman" w:eastAsia="Times New Roman" w:hAnsi="Times New Roman" w:cs="Times New Roman"/>
      <w:b/>
      <w:i/>
      <w:color w:val="4F81BD"/>
    </w:rPr>
  </w:style>
  <w:style w:type="paragraph" w:customStyle="1" w:styleId="IntenseQuote1">
    <w:name w:val="Intense Quote1"/>
    <w:link w:val="IntenseQuoteCharec2eb824-49e0-4830-9f12-3d37d7a4fcc2"/>
    <w:uiPriority w:val="30"/>
    <w:qFormat/>
    <w:pPr>
      <w:pBdr>
        <w:bottom w:val="single" w:sz="4" w:space="0" w:color="4F81BD"/>
      </w:pBdr>
      <w:spacing w:before="200" w:after="280"/>
      <w:ind w:left="936" w:right="936"/>
    </w:pPr>
    <w:rPr>
      <w:b/>
      <w:i/>
      <w:color w:val="4F81BD"/>
    </w:rPr>
  </w:style>
  <w:style w:type="paragraph" w:customStyle="1" w:styleId="EndnoteText1">
    <w:name w:val="Endnote Text1"/>
    <w:link w:val="EndnoteTextChar"/>
    <w:uiPriority w:val="99"/>
    <w:rPr>
      <w:sz w:val="20"/>
    </w:rPr>
  </w:style>
  <w:style w:type="character" w:styleId="Emphasis">
    <w:name w:val="Emphasis"/>
    <w:basedOn w:val="DefaultParagraphFont1"/>
    <w:uiPriority w:val="20"/>
    <w:qFormat/>
    <w:rPr>
      <w:i/>
    </w:rPr>
  </w:style>
  <w:style w:type="character" w:customStyle="1" w:styleId="FootnoteTextChar">
    <w:name w:val="Footnote Text Char"/>
    <w:basedOn w:val="DefaultParagraphFont1"/>
    <w:link w:val="FootnoteText1"/>
    <w:uiPriority w:val="99"/>
    <w:rPr>
      <w:sz w:val="20"/>
    </w:rPr>
  </w:style>
  <w:style w:type="character" w:customStyle="1" w:styleId="BookTitle1">
    <w:name w:val="Book Title1"/>
    <w:basedOn w:val="DefaultParagraphFont1"/>
    <w:uiPriority w:val="33"/>
    <w:qFormat/>
    <w:rPr>
      <w:b/>
      <w:smallCaps/>
      <w:spacing w:val="5"/>
    </w:rPr>
  </w:style>
  <w:style w:type="paragraph" w:customStyle="1" w:styleId="FootnoteText1">
    <w:name w:val="Footnote Text1"/>
    <w:link w:val="FootnoteTextChar"/>
    <w:uiPriority w:val="99"/>
    <w:rPr>
      <w:sz w:val="20"/>
    </w:rPr>
  </w:style>
  <w:style w:type="paragraph" w:styleId="Quote">
    <w:name w:val="Quote"/>
    <w:link w:val="QuoteChar"/>
    <w:uiPriority w:val="29"/>
    <w:qFormat/>
    <w:rPr>
      <w:i/>
      <w:color w:val="000000"/>
    </w:rPr>
  </w:style>
  <w:style w:type="character" w:customStyle="1" w:styleId="Heading6Char">
    <w:name w:val="Heading 6 Char"/>
    <w:basedOn w:val="DefaultParagraphFont1"/>
    <w:link w:val="Heading6"/>
    <w:uiPriority w:val="9"/>
    <w:rPr>
      <w:rFonts w:ascii="Times New Roman" w:eastAsia="Times New Roman" w:hAnsi="Times New Roman" w:cs="Times New Roman"/>
      <w:i/>
      <w:color w:val="243F60"/>
    </w:rPr>
  </w:style>
  <w:style w:type="paragraph" w:customStyle="1" w:styleId="PlainText1">
    <w:name w:val="Plain Text1"/>
    <w:link w:val="PlainTextChar"/>
    <w:uiPriority w:val="99"/>
    <w:rPr>
      <w:rFonts w:ascii="Courier New" w:hAnsi="Courier New" w:cs="Courier New"/>
      <w:sz w:val="21"/>
    </w:rPr>
  </w:style>
  <w:style w:type="character" w:customStyle="1" w:styleId="SubtleReference1">
    <w:name w:val="Subtle Reference1"/>
    <w:basedOn w:val="DefaultParagraphFont1"/>
    <w:uiPriority w:val="31"/>
    <w:qFormat/>
    <w:rPr>
      <w:smallCaps/>
      <w:color w:val="C0504D"/>
      <w:u w:val="single"/>
    </w:rPr>
  </w:style>
  <w:style w:type="character" w:customStyle="1" w:styleId="IntenseQuoteCharec2eb824-49e0-4830-9f12-3d37d7a4fcc2">
    <w:name w:val="Intense Quote Char_ec2eb824-49e0-4830-9f12-3d37d7a4fcc2"/>
    <w:basedOn w:val="DefaultParagraphFont1"/>
    <w:link w:val="IntenseQuote1"/>
    <w:uiPriority w:val="30"/>
    <w:rPr>
      <w:b/>
      <w:i/>
      <w:color w:val="4F81BD"/>
    </w:rPr>
  </w:style>
  <w:style w:type="character" w:customStyle="1" w:styleId="Heading3Char">
    <w:name w:val="Heading 3 Char"/>
    <w:basedOn w:val="DefaultParagraphFont1"/>
    <w:link w:val="Heading3"/>
    <w:uiPriority w:val="9"/>
    <w:rPr>
      <w:rFonts w:ascii="Times New Roman" w:eastAsia="Times New Roman" w:hAnsi="Times New Roman" w:cs="Times New Roman"/>
      <w:b/>
      <w:color w:val="4F81BD"/>
    </w:rPr>
  </w:style>
  <w:style w:type="character" w:customStyle="1" w:styleId="Heading5Char">
    <w:name w:val="Heading 5 Char"/>
    <w:basedOn w:val="DefaultParagraphFont1"/>
    <w:link w:val="Heading5"/>
    <w:uiPriority w:val="9"/>
    <w:rPr>
      <w:rFonts w:ascii="Times New Roman" w:eastAsia="Times New Roman" w:hAnsi="Times New Roman" w:cs="Times New Roman"/>
      <w:color w:val="243F60"/>
    </w:rPr>
  </w:style>
  <w:style w:type="character" w:customStyle="1" w:styleId="IntenseEmphasis1">
    <w:name w:val="Intense Emphasis1"/>
    <w:basedOn w:val="DefaultParagraphFont1"/>
    <w:uiPriority w:val="21"/>
    <w:qFormat/>
    <w:rPr>
      <w:b/>
      <w:i/>
      <w:color w:val="4F81BD"/>
    </w:rPr>
  </w:style>
  <w:style w:type="paragraph" w:styleId="Subtitle">
    <w:name w:val="Subtitle"/>
    <w:link w:val="SubtitleChar"/>
    <w:uiPriority w:val="11"/>
    <w:qFormat/>
    <w:rPr>
      <w:i/>
      <w:color w:val="4F81BD"/>
      <w:spacing w:val="15"/>
    </w:rPr>
  </w:style>
  <w:style w:type="character" w:customStyle="1" w:styleId="Heading2Char">
    <w:name w:val="Heading 2 Char"/>
    <w:basedOn w:val="DefaultParagraphFont1"/>
    <w:link w:val="Heading2"/>
    <w:uiPriority w:val="9"/>
    <w:rPr>
      <w:rFonts w:ascii="Times New Roman" w:eastAsia="Times New Roman" w:hAnsi="Times New Roman" w:cs="Times New Roman"/>
      <w:b/>
      <w:color w:val="4F81BD"/>
      <w:sz w:val="26"/>
    </w:rPr>
  </w:style>
  <w:style w:type="character" w:customStyle="1" w:styleId="TitleChar">
    <w:name w:val="Title Char"/>
    <w:basedOn w:val="DefaultParagraphFont1"/>
    <w:link w:val="Title"/>
    <w:uiPriority w:val="10"/>
    <w:rPr>
      <w:rFonts w:ascii="Times New Roman" w:eastAsia="Times New Roman" w:hAnsi="Times New Roman" w:cs="Times New Roman"/>
      <w:color w:val="17365D"/>
      <w:spacing w:val="5"/>
      <w:sz w:val="52"/>
    </w:rPr>
  </w:style>
  <w:style w:type="character" w:customStyle="1" w:styleId="Heading7Char">
    <w:name w:val="Heading 7 Char"/>
    <w:basedOn w:val="DefaultParagraphFont1"/>
    <w:link w:val="Heading7"/>
    <w:uiPriority w:val="9"/>
    <w:rPr>
      <w:rFonts w:ascii="Times New Roman" w:eastAsia="Times New Roman" w:hAnsi="Times New Roman" w:cs="Times New Roman"/>
      <w:i/>
      <w:color w:val="404040"/>
    </w:rPr>
  </w:style>
  <w:style w:type="character" w:customStyle="1" w:styleId="Heading9Char">
    <w:name w:val="Heading 9 Char"/>
    <w:basedOn w:val="DefaultParagraphFont1"/>
    <w:link w:val="Heading9"/>
    <w:uiPriority w:val="9"/>
    <w:rPr>
      <w:rFonts w:ascii="Times New Roman" w:eastAsia="Times New Roman" w:hAnsi="Times New Roman" w:cs="Times New Roman"/>
      <w:i/>
      <w:color w:val="404040"/>
      <w:sz w:val="20"/>
    </w:rPr>
  </w:style>
  <w:style w:type="character" w:customStyle="1" w:styleId="Heading8Char">
    <w:name w:val="Heading 8 Char"/>
    <w:basedOn w:val="DefaultParagraphFont1"/>
    <w:link w:val="Heading8"/>
    <w:uiPriority w:val="9"/>
    <w:rPr>
      <w:rFonts w:ascii="Times New Roman" w:eastAsia="Times New Roman" w:hAnsi="Times New Roman" w:cs="Times New Roman"/>
      <w:color w:val="404040"/>
      <w:sz w:val="20"/>
    </w:rPr>
  </w:style>
  <w:style w:type="paragraph" w:styleId="Title">
    <w:name w:val="Title"/>
    <w:link w:val="TitleChar"/>
    <w:uiPriority w:val="10"/>
    <w:qFormat/>
    <w:pPr>
      <w:pBdr>
        <w:bottom w:val="single" w:sz="8" w:space="0" w:color="4F81BD"/>
      </w:pBdr>
      <w:spacing w:after="300"/>
    </w:pPr>
    <w:rPr>
      <w:color w:val="17365D"/>
      <w:spacing w:val="5"/>
      <w:sz w:val="52"/>
    </w:rPr>
  </w:style>
  <w:style w:type="character" w:customStyle="1" w:styleId="PlainTextChar">
    <w:name w:val="Plain Text Char"/>
    <w:basedOn w:val="DefaultParagraphFont1"/>
    <w:link w:val="PlainText1"/>
    <w:uiPriority w:val="99"/>
    <w:rPr>
      <w:rFonts w:ascii="Courier New" w:hAnsi="Courier New" w:cs="Courier New"/>
      <w:sz w:val="21"/>
    </w:rPr>
  </w:style>
  <w:style w:type="character" w:customStyle="1" w:styleId="EndnoteReference1">
    <w:name w:val="Endnote Reference1"/>
    <w:basedOn w:val="DefaultParagraphFont1"/>
    <w:uiPriority w:val="99"/>
    <w:rPr>
      <w:vertAlign w:val="superscript"/>
    </w:rPr>
  </w:style>
  <w:style w:type="character" w:customStyle="1" w:styleId="SubtleEmphasis1">
    <w:name w:val="Subtle Emphasis1"/>
    <w:basedOn w:val="DefaultParagraphFont1"/>
    <w:uiPriority w:val="19"/>
    <w:qFormat/>
    <w:rPr>
      <w:i/>
      <w:color w:val="808080"/>
    </w:rPr>
  </w:style>
  <w:style w:type="character" w:customStyle="1" w:styleId="SubtitleChar">
    <w:name w:val="Subtitle Char"/>
    <w:basedOn w:val="DefaultParagraphFont1"/>
    <w:link w:val="Subtitle"/>
    <w:uiPriority w:val="11"/>
    <w:rPr>
      <w:rFonts w:ascii="Times New Roman" w:eastAsia="Times New Roman" w:hAnsi="Times New Roman" w:cs="Times New Roman"/>
      <w:i/>
      <w:color w:val="4F81BD"/>
      <w:spacing w:val="15"/>
      <w:sz w:val="24"/>
    </w:rPr>
  </w:style>
  <w:style w:type="character" w:customStyle="1" w:styleId="QuoteChar">
    <w:name w:val="Quote Char"/>
    <w:basedOn w:val="DefaultParagraphFont1"/>
    <w:link w:val="Quote"/>
    <w:uiPriority w:val="29"/>
    <w:rPr>
      <w:i/>
      <w:color w:val="000000"/>
    </w:rPr>
  </w:style>
  <w:style w:type="character" w:customStyle="1" w:styleId="EndnoteTextChar">
    <w:name w:val="Endnote Text Char"/>
    <w:basedOn w:val="DefaultParagraphFont1"/>
    <w:link w:val="EndnoteText1"/>
    <w:uiPriority w:val="99"/>
    <w:rPr>
      <w:sz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sz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sz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rosing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1193</Words>
  <Characters>6805</Characters>
  <Application>Microsoft Office Word</Application>
  <DocSecurity>0</DocSecurity>
  <Lines>56</Lines>
  <Paragraphs>15</Paragraphs>
  <ScaleCrop>false</ScaleCrop>
  <Company>MediaTek Inc.</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indrosingh</dc:creator>
  <cp:lastModifiedBy>indrajit singh</cp:lastModifiedBy>
  <cp:revision>3</cp:revision>
  <dcterms:created xsi:type="dcterms:W3CDTF">2023-02-22T03:49:00Z</dcterms:created>
  <dcterms:modified xsi:type="dcterms:W3CDTF">2024-09-20T08:25:00Z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1966202241</vt:i4>
  </property>
  <property fmtid="{D5CDD505-2E9C-101B-9397-08002B2CF9AE}" pid="3" name="_NewReviewCycle">
    <vt:lpwstr/>
  </property>
  <property fmtid="{D5CDD505-2E9C-101B-9397-08002B2CF9AE}" pid="4" name="_EmailSubject">
    <vt:lpwstr>CV</vt:lpwstr>
  </property>
  <property fmtid="{D5CDD505-2E9C-101B-9397-08002B2CF9AE}" pid="5" name="_AuthorEmail">
    <vt:lpwstr>Indrajit.Singh@mediatek.com</vt:lpwstr>
  </property>
  <property fmtid="{D5CDD505-2E9C-101B-9397-08002B2CF9AE}" pid="6" name="_AuthorEmailDisplayName">
    <vt:lpwstr>Indrajit Singh</vt:lpwstr>
  </property>
  <property fmtid="{D5CDD505-2E9C-101B-9397-08002B2CF9AE}" pid="7" name="_ReviewingToolsShownOnce">
    <vt:lpwstr/>
  </property>
  <property fmtid="{D5CDD505-2E9C-101B-9397-08002B2CF9AE}" pid="8" name="ICV">
    <vt:lpwstr>531dcb8b00804b3e80a0be47dd144fe6</vt:lpwstr>
  </property>
</Properties>
</file>